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4" w:rsidRDefault="00FB07F0">
      <w:pPr>
        <w:pStyle w:val="Standard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57200" cy="46656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6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16F4" w:rsidRDefault="00FB07F0">
      <w:pPr>
        <w:pStyle w:val="Standard"/>
        <w:spacing w:after="0" w:line="240" w:lineRule="auto"/>
        <w:ind w:left="360"/>
        <w:jc w:val="center"/>
      </w:pPr>
      <w:r>
        <w:rPr>
          <w:rFonts w:ascii="Times New Roman" w:eastAsia="Times New Roman" w:hAnsi="Times New Roman"/>
          <w:b/>
          <w:lang w:eastAsia="it-IT"/>
        </w:rPr>
        <w:t>MINISTERO ISTRUZIONE, DELL’UNIVERSITA’ E DELLA RICERCA</w:t>
      </w:r>
    </w:p>
    <w:p w:rsidR="00B416F4" w:rsidRDefault="00FB07F0">
      <w:pPr>
        <w:pStyle w:val="Standard"/>
        <w:keepNext/>
        <w:spacing w:after="0" w:line="240" w:lineRule="auto"/>
        <w:ind w:left="360"/>
        <w:jc w:val="center"/>
        <w:outlineLvl w:val="4"/>
      </w:pPr>
      <w:r>
        <w:rPr>
          <w:rFonts w:ascii="Times New Roman" w:eastAsia="Times New Roman" w:hAnsi="Times New Roman"/>
          <w:b/>
          <w:bCs/>
          <w:spacing w:val="20"/>
          <w:lang w:eastAsia="it-IT"/>
        </w:rPr>
        <w:t>UFFICIO SCOLASTICO REGIONALE PER IL LAZIO</w:t>
      </w:r>
    </w:p>
    <w:p w:rsidR="00B416F4" w:rsidRDefault="00B416F4">
      <w:pPr>
        <w:pStyle w:val="Standard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0" w:color="00000A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8"/>
          <w:sz w:val="16"/>
          <w:szCs w:val="16"/>
          <w:lang w:eastAsia="it-IT"/>
        </w:rPr>
      </w:pPr>
    </w:p>
    <w:p w:rsidR="00B416F4" w:rsidRDefault="00FB07F0">
      <w:pPr>
        <w:pStyle w:val="Standard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pacing w:val="-20"/>
          <w:sz w:val="36"/>
          <w:szCs w:val="36"/>
          <w:lang w:eastAsia="it-IT"/>
        </w:rPr>
        <w:t>ISTITUTO  COMPRENSIVO – IC SUBIACO</w:t>
      </w:r>
    </w:p>
    <w:p w:rsidR="00B416F4" w:rsidRDefault="00FB07F0">
      <w:pPr>
        <w:pStyle w:val="Standard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pacing w:val="-20"/>
          <w:sz w:val="36"/>
          <w:szCs w:val="36"/>
          <w:lang w:eastAsia="it-IT"/>
        </w:rPr>
        <w:t>24° C.T.P. DEL LAZIO</w:t>
      </w:r>
    </w:p>
    <w:p w:rsidR="00B416F4" w:rsidRDefault="00B416F4">
      <w:pPr>
        <w:pStyle w:val="Standard"/>
        <w:pBdr>
          <w:top w:val="single" w:sz="4" w:space="1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</w:p>
    <w:p w:rsidR="00B416F4" w:rsidRDefault="00FB07F0">
      <w:pPr>
        <w:pStyle w:val="Standard"/>
        <w:keepNext/>
        <w:widowControl w:val="0"/>
        <w:spacing w:after="0" w:line="240" w:lineRule="auto"/>
        <w:ind w:left="360"/>
        <w:jc w:val="center"/>
        <w:outlineLvl w:val="5"/>
      </w:pPr>
      <w:r>
        <w:rPr>
          <w:rFonts w:ascii="Times New Roman" w:eastAsia="Times New Roman" w:hAnsi="Times New Roman"/>
          <w:b/>
          <w:sz w:val="18"/>
          <w:szCs w:val="18"/>
          <w:lang w:eastAsia="it-IT"/>
        </w:rPr>
        <w:t>Via Carlo Alberto Dalla Chiesa – 00028  Subiaco (RM) -  tel. 0774/816300 Fax 0774/84377</w:t>
      </w:r>
    </w:p>
    <w:p w:rsidR="00B416F4" w:rsidRDefault="00FB07F0">
      <w:pPr>
        <w:pStyle w:val="Standard"/>
        <w:keepNext/>
        <w:widowControl w:val="0"/>
        <w:spacing w:after="0" w:line="240" w:lineRule="auto"/>
        <w:ind w:left="360"/>
        <w:jc w:val="center"/>
        <w:outlineLvl w:val="5"/>
      </w:pPr>
      <w:r>
        <w:rPr>
          <w:noProof/>
          <w:lang w:eastAsia="it-IT"/>
        </w:rPr>
        <w:drawing>
          <wp:inline distT="0" distB="0" distL="0" distR="0">
            <wp:extent cx="142920" cy="104760"/>
            <wp:effectExtent l="0" t="0" r="948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0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Fonts w:ascii="Times New Roman" w:eastAsia="Times New Roman" w:hAnsi="Times New Roman"/>
            <w:b/>
            <w:sz w:val="18"/>
            <w:szCs w:val="18"/>
            <w:lang w:eastAsia="it-IT"/>
          </w:rPr>
          <w:t>rmic8dz00r@istruzione.it</w:t>
        </w:r>
      </w:hyperlink>
      <w:r>
        <w:rPr>
          <w:noProof/>
          <w:lang w:eastAsia="it-IT"/>
        </w:rPr>
        <w:drawing>
          <wp:inline distT="0" distB="0" distL="0" distR="0">
            <wp:extent cx="133200" cy="133200"/>
            <wp:effectExtent l="0" t="0" r="150" b="15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33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hyperlink r:id="rId11" w:history="1">
        <w:r>
          <w:t>rmic8dz00r@pec.istruzione.it</w:t>
        </w:r>
      </w:hyperlink>
    </w:p>
    <w:p w:rsidR="00B416F4" w:rsidRDefault="00FB07F0">
      <w:pPr>
        <w:pStyle w:val="Standard"/>
        <w:spacing w:after="0" w:line="240" w:lineRule="auto"/>
        <w:ind w:left="360"/>
        <w:jc w:val="center"/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cod. meccanografico RMIC8DZ00R –  Cod. Fiscale 94065560586</w:t>
      </w:r>
    </w:p>
    <w:p w:rsidR="00B416F4" w:rsidRDefault="00B416F4">
      <w:pPr>
        <w:pStyle w:val="Standard"/>
        <w:tabs>
          <w:tab w:val="right" w:pos="6038"/>
        </w:tabs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</w:p>
    <w:p w:rsidR="00B416F4" w:rsidRDefault="00B416F4">
      <w:pPr>
        <w:pStyle w:val="Standard"/>
        <w:tabs>
          <w:tab w:val="right" w:pos="6038"/>
        </w:tabs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</w:p>
    <w:p w:rsidR="00B416F4" w:rsidRDefault="00B416F4">
      <w:pPr>
        <w:pStyle w:val="Standard"/>
        <w:tabs>
          <w:tab w:val="right" w:pos="6038"/>
        </w:tabs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</w:p>
    <w:p w:rsidR="00B416F4" w:rsidRDefault="00B416F4">
      <w:pPr>
        <w:pStyle w:val="Standard"/>
        <w:tabs>
          <w:tab w:val="right" w:pos="6038"/>
        </w:tabs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</w:p>
    <w:p w:rsidR="00B416F4" w:rsidRDefault="00FB07F0">
      <w:pPr>
        <w:pStyle w:val="Standard"/>
        <w:tabs>
          <w:tab w:val="right" w:pos="6038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52"/>
          <w:szCs w:val="52"/>
          <w:lang w:eastAsia="it-IT"/>
        </w:rPr>
        <w:t>P.E.I.</w:t>
      </w:r>
    </w:p>
    <w:p w:rsidR="00B416F4" w:rsidRDefault="00B416F4">
      <w:pPr>
        <w:pStyle w:val="Standard"/>
        <w:tabs>
          <w:tab w:val="right" w:pos="6038"/>
        </w:tabs>
        <w:spacing w:after="0" w:line="36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it-IT"/>
        </w:rPr>
      </w:pPr>
    </w:p>
    <w:p w:rsidR="00B416F4" w:rsidRDefault="00FB07F0">
      <w:pPr>
        <w:pStyle w:val="Standard"/>
        <w:tabs>
          <w:tab w:val="right" w:pos="6038"/>
        </w:tabs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52"/>
          <w:szCs w:val="52"/>
          <w:lang w:eastAsia="it-IT"/>
        </w:rPr>
        <w:t>Piano Educativo Individualizzato</w:t>
      </w:r>
    </w:p>
    <w:p w:rsidR="00B416F4" w:rsidRDefault="00B416F4">
      <w:pPr>
        <w:pStyle w:val="Standard"/>
        <w:tabs>
          <w:tab w:val="right" w:pos="6038"/>
        </w:tabs>
        <w:spacing w:after="0" w:line="360" w:lineRule="auto"/>
        <w:jc w:val="center"/>
        <w:rPr>
          <w:rFonts w:ascii="Times New Roman" w:eastAsia="Times New Roman" w:hAnsi="Times New Roman"/>
          <w:b/>
          <w:i/>
          <w:sz w:val="52"/>
          <w:szCs w:val="52"/>
          <w:lang w:eastAsia="it-IT"/>
        </w:rPr>
      </w:pPr>
    </w:p>
    <w:p w:rsidR="00B416F4" w:rsidRDefault="00B416F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it-IT"/>
        </w:rPr>
      </w:pPr>
    </w:p>
    <w:tbl>
      <w:tblPr>
        <w:tblpPr w:leftFromText="141" w:rightFromText="141" w:vertAnchor="text" w:horzAnchor="margin" w:tblpXSpec="center" w:tblpY="-51"/>
        <w:tblW w:w="85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75"/>
      </w:tblGrid>
      <w:tr w:rsidR="00042755" w:rsidTr="00042755">
        <w:trPr>
          <w:trHeight w:val="2034"/>
        </w:trPr>
        <w:tc>
          <w:tcPr>
            <w:tcW w:w="85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755" w:rsidRDefault="00042755" w:rsidP="000427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  <w:p w:rsidR="00042755" w:rsidRDefault="00042755" w:rsidP="00042755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it-IT"/>
              </w:rPr>
              <w:t>Scuola (primaria, secondaria,...)</w:t>
            </w:r>
          </w:p>
          <w:p w:rsidR="00042755" w:rsidRDefault="00042755" w:rsidP="00042755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it-IT"/>
              </w:rPr>
              <w:t xml:space="preserve">Classe …………  -  </w:t>
            </w:r>
            <w:r>
              <w:rPr>
                <w:rFonts w:ascii="Times New Roman" w:eastAsia="Times New Roman" w:hAnsi="Times New Roman"/>
                <w:b/>
                <w:bCs/>
                <w:i/>
                <w:sz w:val="36"/>
                <w:szCs w:val="36"/>
                <w:lang w:eastAsia="it-IT"/>
              </w:rPr>
              <w:t>Sezione………….</w:t>
            </w:r>
          </w:p>
          <w:p w:rsidR="00042755" w:rsidRDefault="00042755" w:rsidP="00042755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it-IT"/>
              </w:rPr>
              <w:t>A favore dell’alunno/a ………………………..</w:t>
            </w:r>
          </w:p>
          <w:p w:rsidR="00042755" w:rsidRDefault="00042755" w:rsidP="00042755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36"/>
                <w:szCs w:val="36"/>
                <w:lang w:eastAsia="it-IT"/>
              </w:rPr>
              <w:t>a. s.</w:t>
            </w:r>
          </w:p>
          <w:p w:rsidR="00042755" w:rsidRDefault="00042755" w:rsidP="00042755">
            <w:pPr>
              <w:pStyle w:val="Standard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it-IT"/>
              </w:rPr>
            </w:pPr>
          </w:p>
        </w:tc>
      </w:tr>
    </w:tbl>
    <w:p w:rsidR="00B416F4" w:rsidRDefault="00B416F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it-IT"/>
        </w:rPr>
      </w:pPr>
    </w:p>
    <w:p w:rsidR="00B416F4" w:rsidRDefault="00B416F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it-IT"/>
        </w:rPr>
      </w:pPr>
    </w:p>
    <w:p w:rsidR="00B416F4" w:rsidRDefault="00B416F4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  <w:lang w:eastAsia="it-IT"/>
        </w:rPr>
      </w:pPr>
    </w:p>
    <w:p w:rsidR="00B416F4" w:rsidRDefault="00B416F4">
      <w:pPr>
        <w:pStyle w:val="Standard"/>
        <w:spacing w:after="0" w:line="240" w:lineRule="auto"/>
        <w:ind w:left="-9"/>
        <w:jc w:val="center"/>
        <w:rPr>
          <w:rFonts w:ascii="Times New Roman" w:eastAsia="Times New Roman" w:hAnsi="Times New Roman"/>
          <w:sz w:val="52"/>
          <w:szCs w:val="52"/>
          <w:lang w:eastAsia="it-IT"/>
        </w:rPr>
      </w:pPr>
    </w:p>
    <w:p w:rsidR="00B416F4" w:rsidRDefault="00B416F4">
      <w:pPr>
        <w:pStyle w:val="Standard"/>
        <w:spacing w:after="0" w:line="240" w:lineRule="auto"/>
        <w:rPr>
          <w:rFonts w:ascii="Times New Roman" w:eastAsia="Times New Roman" w:hAnsi="Times New Roman"/>
          <w:sz w:val="28"/>
          <w:szCs w:val="20"/>
          <w:lang w:eastAsia="it-IT"/>
        </w:rPr>
      </w:pPr>
    </w:p>
    <w:p w:rsidR="00B416F4" w:rsidRDefault="00B416F4">
      <w:pPr>
        <w:pStyle w:val="Standard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jc w:val="center"/>
        <w:rPr>
          <w:rFonts w:ascii="Times New Roman" w:hAnsi="Times New Roman"/>
        </w:rPr>
      </w:pPr>
    </w:p>
    <w:p w:rsidR="00B416F4" w:rsidRDefault="00B416F4">
      <w:pPr>
        <w:pStyle w:val="Standard"/>
        <w:rPr>
          <w:rFonts w:ascii="Times New Roman" w:hAnsi="Times New Roman"/>
        </w:rPr>
      </w:pPr>
    </w:p>
    <w:p w:rsidR="00B416F4" w:rsidRDefault="00FB07F0">
      <w:pPr>
        <w:pStyle w:val="Standard"/>
        <w:pageBreakBefore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32"/>
          <w:lang w:eastAsia="it-IT"/>
        </w:rPr>
        <w:lastRenderedPageBreak/>
        <w:t>ALUNNO/A</w:t>
      </w:r>
      <w:r>
        <w:rPr>
          <w:rFonts w:ascii="Times New Roman" w:eastAsia="Times New Roman" w:hAnsi="Times New Roman"/>
          <w:sz w:val="28"/>
          <w:szCs w:val="32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</w:t>
      </w:r>
    </w:p>
    <w:p w:rsidR="00B416F4" w:rsidRDefault="00B416F4">
      <w:pPr>
        <w:pStyle w:val="Standard"/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CLASSE</w:t>
      </w:r>
      <w:r>
        <w:rPr>
          <w:rFonts w:ascii="Times New Roman" w:eastAsia="Times New Roman" w:hAnsi="Times New Roman"/>
          <w:sz w:val="28"/>
          <w:szCs w:val="24"/>
          <w:lang w:eastAsia="it-IT"/>
        </w:rPr>
        <w:t xml:space="preserve">    .............              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SEZ.</w:t>
      </w:r>
      <w:r>
        <w:rPr>
          <w:rFonts w:ascii="Times New Roman" w:eastAsia="Times New Roman" w:hAnsi="Times New Roman"/>
          <w:sz w:val="28"/>
          <w:szCs w:val="24"/>
          <w:lang w:eastAsia="it-IT"/>
        </w:rPr>
        <w:t xml:space="preserve">  .............</w:t>
      </w:r>
    </w:p>
    <w:p w:rsidR="00B416F4" w:rsidRDefault="00B416F4">
      <w:pPr>
        <w:pStyle w:val="Standard"/>
        <w:tabs>
          <w:tab w:val="left" w:pos="3402"/>
          <w:tab w:val="center" w:pos="4819"/>
        </w:tabs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TEMPO SCUOLA</w:t>
      </w:r>
      <w:r>
        <w:rPr>
          <w:rFonts w:ascii="Times New Roman" w:eastAsia="Times New Roman" w:hAnsi="Times New Roman"/>
          <w:sz w:val="32"/>
          <w:szCs w:val="24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</w:t>
      </w:r>
    </w:p>
    <w:p w:rsidR="00B416F4" w:rsidRDefault="00B416F4">
      <w:pPr>
        <w:pStyle w:val="Standard"/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32"/>
          <w:lang w:eastAsia="it-IT"/>
        </w:rPr>
        <w:t>PLESSO</w:t>
      </w:r>
      <w:r>
        <w:rPr>
          <w:rFonts w:ascii="Times New Roman" w:eastAsia="Times New Roman" w:hAnsi="Times New Roman"/>
          <w:sz w:val="28"/>
          <w:szCs w:val="32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</w:t>
      </w:r>
    </w:p>
    <w:p w:rsidR="00B416F4" w:rsidRDefault="00B416F4">
      <w:pPr>
        <w:pStyle w:val="Standard"/>
        <w:tabs>
          <w:tab w:val="left" w:pos="3402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INS. SPECIALIZZATO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...................................................................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 xml:space="preserve">ORE SOSTEGNO   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...................................................................</w:t>
      </w:r>
    </w:p>
    <w:p w:rsidR="00B416F4" w:rsidRDefault="00B416F4">
      <w:pPr>
        <w:pStyle w:val="Standard"/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INS. DI CLASSE</w:t>
      </w:r>
      <w:r>
        <w:rPr>
          <w:rFonts w:ascii="Times New Roman" w:eastAsia="Times New Roman" w:hAnsi="Times New Roman"/>
          <w:b/>
          <w:sz w:val="28"/>
          <w:szCs w:val="24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</w:t>
      </w:r>
    </w:p>
    <w:p w:rsidR="00B416F4" w:rsidRDefault="00B416F4">
      <w:pPr>
        <w:pStyle w:val="Standard"/>
        <w:tabs>
          <w:tab w:val="left" w:pos="3402"/>
        </w:tabs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ASS. COMUNICAZIONE</w:t>
      </w:r>
      <w:r>
        <w:rPr>
          <w:rFonts w:ascii="Times New Roman" w:eastAsia="Times New Roman" w:hAnsi="Times New Roman"/>
          <w:b/>
          <w:sz w:val="28"/>
          <w:szCs w:val="24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ORE ASS.</w:t>
      </w:r>
      <w:r>
        <w:rPr>
          <w:rFonts w:ascii="Times New Roman" w:eastAsia="Times New Roman" w:hAnsi="Times New Roman"/>
          <w:b/>
          <w:sz w:val="28"/>
          <w:szCs w:val="24"/>
          <w:lang w:eastAsia="it-IT"/>
        </w:rPr>
        <w:tab/>
      </w: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 xml:space="preserve">AEC  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..................................................................</w:t>
      </w: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ORE AEC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  <w:t>..................</w:t>
      </w:r>
    </w:p>
    <w:p w:rsidR="00B416F4" w:rsidRDefault="00B416F4">
      <w:pPr>
        <w:pStyle w:val="Standard"/>
        <w:spacing w:after="0"/>
        <w:rPr>
          <w:rFonts w:ascii="Arial" w:eastAsia="Times New Roman" w:hAnsi="Arial" w:cs="Arial"/>
          <w:b/>
          <w:sz w:val="28"/>
          <w:szCs w:val="24"/>
          <w:lang w:eastAsia="it-IT"/>
        </w:rPr>
      </w:pPr>
    </w:p>
    <w:p w:rsidR="00B416F4" w:rsidRDefault="00FB07F0">
      <w:pPr>
        <w:pStyle w:val="Standard"/>
        <w:tabs>
          <w:tab w:val="left" w:pos="3402"/>
        </w:tabs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 xml:space="preserve">TERAPIA </w:t>
      </w:r>
      <w:r>
        <w:rPr>
          <w:rFonts w:ascii="Times New Roman" w:eastAsia="Times New Roman" w:hAnsi="Times New Roman"/>
          <w:sz w:val="28"/>
          <w:szCs w:val="24"/>
          <w:lang w:eastAsia="it-IT"/>
        </w:rPr>
        <w:tab/>
      </w:r>
    </w:p>
    <w:p w:rsidR="00B416F4" w:rsidRDefault="00FB07F0">
      <w:pPr>
        <w:pStyle w:val="Standard"/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6F4" w:rsidRDefault="00B416F4">
      <w:pPr>
        <w:pStyle w:val="Standard"/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ATTIVITA’ SPORTIVA EXTRACURRICOLARE</w:t>
      </w:r>
      <w:r>
        <w:rPr>
          <w:rFonts w:ascii="Times New Roman" w:eastAsia="Times New Roman" w:hAnsi="Times New Roman"/>
          <w:sz w:val="28"/>
          <w:szCs w:val="24"/>
          <w:lang w:eastAsia="it-IT"/>
        </w:rPr>
        <w:t>:</w:t>
      </w:r>
    </w:p>
    <w:p w:rsidR="00B416F4" w:rsidRDefault="00FB07F0">
      <w:pPr>
        <w:pStyle w:val="Standard"/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6F4" w:rsidRDefault="00FB07F0">
      <w:pPr>
        <w:pStyle w:val="Standard"/>
        <w:spacing w:after="0"/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NOTE</w:t>
      </w:r>
    </w:p>
    <w:p w:rsidR="00B416F4" w:rsidRDefault="00FB07F0">
      <w:pPr>
        <w:pStyle w:val="Standard"/>
        <w:spacing w:after="0"/>
      </w:pPr>
      <w:r>
        <w:rPr>
          <w:rFonts w:ascii="Times New Roman" w:eastAsia="Times New Roman" w:hAnsi="Times New Roman"/>
          <w:sz w:val="28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6F4" w:rsidRDefault="00B416F4">
      <w:pPr>
        <w:pStyle w:val="Standard"/>
        <w:spacing w:after="0"/>
        <w:rPr>
          <w:rFonts w:ascii="Times New Roman" w:eastAsia="Times New Roman" w:hAnsi="Times New Roman"/>
          <w:sz w:val="28"/>
          <w:szCs w:val="24"/>
          <w:lang w:eastAsia="it-IT"/>
        </w:rPr>
      </w:pPr>
    </w:p>
    <w:p w:rsidR="00B416F4" w:rsidRDefault="00FB07F0">
      <w:pPr>
        <w:pStyle w:val="Standard"/>
        <w:pageBreakBefore/>
        <w:spacing w:after="0" w:line="360" w:lineRule="auto"/>
        <w:jc w:val="center"/>
      </w:pPr>
      <w:r>
        <w:rPr>
          <w:rFonts w:ascii="Times New Roman" w:hAnsi="Times New Roman"/>
          <w:b/>
          <w:sz w:val="26"/>
          <w:szCs w:val="26"/>
        </w:rPr>
        <w:lastRenderedPageBreak/>
        <w:t>Piano Educativo Individualizzato</w:t>
      </w:r>
    </w:p>
    <w:p w:rsidR="00B416F4" w:rsidRDefault="00B416F4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FB07F0">
      <w:pPr>
        <w:pStyle w:val="Standard"/>
        <w:numPr>
          <w:ilvl w:val="0"/>
          <w:numId w:val="26"/>
        </w:numPr>
        <w:spacing w:after="0" w:line="360" w:lineRule="auto"/>
      </w:pPr>
      <w:r>
        <w:rPr>
          <w:rFonts w:ascii="Times New Roman" w:hAnsi="Times New Roman"/>
          <w:b/>
          <w:caps/>
          <w:sz w:val="26"/>
          <w:szCs w:val="26"/>
          <w:u w:val="single"/>
        </w:rPr>
        <w:t>Anamnesi personale</w:t>
      </w:r>
    </w:p>
    <w:tbl>
      <w:tblPr>
        <w:tblW w:w="7468" w:type="dxa"/>
        <w:tblInd w:w="6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5"/>
        <w:gridCol w:w="4253"/>
      </w:tblGrid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SEZIONE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LUOGO DI NASCITA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RECAPITO TELEFONICO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FB07F0">
      <w:pPr>
        <w:pStyle w:val="Standard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caps/>
          <w:sz w:val="26"/>
          <w:szCs w:val="26"/>
          <w:u w:val="single"/>
        </w:rPr>
        <w:t>Composizione nucleo familiare</w:t>
      </w:r>
    </w:p>
    <w:tbl>
      <w:tblPr>
        <w:tblW w:w="9497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8"/>
        <w:gridCol w:w="1700"/>
        <w:gridCol w:w="2393"/>
        <w:gridCol w:w="1858"/>
        <w:gridCol w:w="1988"/>
      </w:tblGrid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PARENTELA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LUOGO E</w:t>
            </w:r>
          </w:p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</w:p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 STUDIO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PROFESSIONE</w:t>
            </w: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6F4" w:rsidRDefault="00B416F4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B416F4" w:rsidRDefault="00FB07F0">
      <w:pPr>
        <w:pStyle w:val="Standard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caps/>
          <w:sz w:val="26"/>
          <w:szCs w:val="26"/>
          <w:u w:val="single"/>
        </w:rPr>
        <w:t>Situazione familiare</w:t>
      </w:r>
    </w:p>
    <w:p w:rsidR="00B416F4" w:rsidRDefault="00FB07F0">
      <w:pPr>
        <w:pStyle w:val="Standard"/>
        <w:spacing w:after="0" w:line="360" w:lineRule="auto"/>
        <w:ind w:left="720"/>
      </w:pPr>
      <w:r>
        <w:rPr>
          <w:rFonts w:ascii="Times New Roman" w:hAnsi="Times New Roman"/>
          <w:sz w:val="24"/>
          <w:szCs w:val="24"/>
        </w:rPr>
        <w:t>L’alunno vive</w:t>
      </w:r>
    </w:p>
    <w:p w:rsidR="00B416F4" w:rsidRDefault="00B416F4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B416F4" w:rsidRDefault="00FB07F0">
      <w:pPr>
        <w:pStyle w:val="Standard"/>
        <w:pageBreakBefore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Elementi ricavati dalla DIAGNOSI FUNZIONALE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0"/>
        <w:gridCol w:w="4888"/>
      </w:tblGrid>
      <w:tr w:rsidR="00B416F4">
        <w:trPr>
          <w:trHeight w:val="713"/>
        </w:trPr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b/>
                <w:bCs/>
              </w:rPr>
              <w:t>Nome</w:t>
            </w:r>
            <w:r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B416F4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b/>
                <w:bCs/>
              </w:rPr>
              <w:t>Cognome</w:t>
            </w:r>
          </w:p>
          <w:p w:rsidR="00B416F4" w:rsidRDefault="00B416F4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B416F4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  <w:bCs/>
              </w:rPr>
            </w:pP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b/>
                <w:bCs/>
              </w:rPr>
              <w:t>Codice e diagnosi</w:t>
            </w: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b/>
                <w:bCs/>
              </w:rPr>
              <w:t>(Legge  104/92  art   3    comma ……)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  <w:bCs/>
              </w:rPr>
            </w:pPr>
          </w:p>
        </w:tc>
      </w:tr>
      <w:tr w:rsidR="00B416F4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  <w:b/>
                <w:bCs/>
              </w:rPr>
            </w:pP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b/>
                <w:bCs/>
              </w:rPr>
              <w:t>Tipologia della minorazione prevalente</w:t>
            </w:r>
          </w:p>
          <w:p w:rsidR="00B416F4" w:rsidRDefault="00B416F4">
            <w:pPr>
              <w:pStyle w:val="Standard"/>
              <w:rPr>
                <w:rFonts w:ascii="Times New Roman" w:hAnsi="Times New Roman"/>
                <w:b/>
              </w:rPr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B416F4" w:rsidRDefault="00B416F4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B416F4" w:rsidRDefault="00FB07F0">
      <w:pPr>
        <w:pStyle w:val="Standard"/>
        <w:jc w:val="center"/>
      </w:pPr>
      <w:r>
        <w:rPr>
          <w:rFonts w:ascii="Palatino Linotype" w:hAnsi="Palatino Linotype" w:cs="Arial"/>
          <w:sz w:val="28"/>
          <w:szCs w:val="28"/>
        </w:rPr>
        <w:t>PROFILO DELL’ALUNNO</w:t>
      </w:r>
    </w:p>
    <w:p w:rsidR="00B416F4" w:rsidRDefault="00FB07F0">
      <w:pPr>
        <w:pStyle w:val="Standard"/>
      </w:pPr>
      <w:r>
        <w:rPr>
          <w:rFonts w:ascii="Times New Roman" w:hAnsi="Times New Roman"/>
        </w:rPr>
        <w:t xml:space="preserve">Tipologia dell’handicap:  </w:t>
      </w:r>
    </w:p>
    <w:p w:rsidR="00B416F4" w:rsidRDefault="00FB07F0">
      <w:pPr>
        <w:pStyle w:val="Titolo7"/>
      </w:pPr>
      <w:r>
        <w:rPr>
          <w:rFonts w:ascii="Times New Roman" w:hAnsi="Times New Roman" w:cs="Times New Roman"/>
          <w:sz w:val="22"/>
          <w:szCs w:val="22"/>
        </w:rPr>
        <w:t>La scuola è in possesso di Diagnosi Funzionale:</w:t>
      </w:r>
    </w:p>
    <w:p w:rsidR="00B416F4" w:rsidRDefault="00FB07F0">
      <w:pPr>
        <w:pStyle w:val="Standard"/>
        <w:jc w:val="both"/>
      </w:pPr>
      <w:r>
        <w:rPr>
          <w:rFonts w:ascii="Times New Roman" w:hAnsi="Times New Roman"/>
        </w:rPr>
        <w:t xml:space="preserve">Data della diagnosi funzionale:   </w:t>
      </w:r>
    </w:p>
    <w:p w:rsidR="00B416F4" w:rsidRDefault="00FB07F0">
      <w:pPr>
        <w:pStyle w:val="Standard"/>
        <w:jc w:val="center"/>
      </w:pPr>
      <w:r>
        <w:rPr>
          <w:rFonts w:ascii="Times New Roman" w:hAnsi="Times New Roman"/>
          <w:u w:val="single"/>
        </w:rPr>
        <w:t>Hanno redatto la diagnosi funzionale: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72"/>
        <w:gridCol w:w="4870"/>
      </w:tblGrid>
      <w:tr w:rsidR="00B416F4"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Cognome e nome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Funzione e ruolo</w:t>
            </w:r>
          </w:p>
        </w:tc>
      </w:tr>
      <w:tr w:rsidR="00B416F4"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120"/>
              <w:jc w:val="both"/>
            </w:pPr>
            <w:r>
              <w:rPr>
                <w:rFonts w:ascii="Times New Roman" w:hAnsi="Times New Roman"/>
              </w:rPr>
              <w:t>Dott.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B416F4">
        <w:tc>
          <w:tcPr>
            <w:tcW w:w="4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120"/>
              <w:jc w:val="both"/>
            </w:pPr>
            <w:r>
              <w:rPr>
                <w:rFonts w:ascii="Times New Roman" w:hAnsi="Times New Roman"/>
              </w:rPr>
              <w:t>Dott.</w:t>
            </w:r>
          </w:p>
        </w:tc>
        <w:tc>
          <w:tcPr>
            <w:tcW w:w="4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B416F4" w:rsidRDefault="00B416F4">
      <w:pPr>
        <w:pStyle w:val="Standard"/>
        <w:jc w:val="both"/>
        <w:rPr>
          <w:rFonts w:ascii="Times New Roman" w:hAnsi="Times New Roman"/>
        </w:rPr>
      </w:pPr>
    </w:p>
    <w:p w:rsidR="00B416F4" w:rsidRDefault="00FB07F0">
      <w:pPr>
        <w:pStyle w:val="Titolo7"/>
      </w:pPr>
      <w:r>
        <w:rPr>
          <w:rFonts w:ascii="Times New Roman" w:hAnsi="Times New Roman" w:cs="Times New Roman"/>
          <w:sz w:val="22"/>
          <w:szCs w:val="22"/>
        </w:rPr>
        <w:t>La scuola è in possesso del Profilo Dinamico Funzionale:</w:t>
      </w:r>
    </w:p>
    <w:p w:rsidR="00B416F4" w:rsidRDefault="00FB07F0">
      <w:pPr>
        <w:pStyle w:val="Standard"/>
        <w:jc w:val="both"/>
      </w:pPr>
      <w:r>
        <w:rPr>
          <w:rFonts w:ascii="Times New Roman" w:hAnsi="Times New Roman"/>
        </w:rPr>
        <w:t>Data del Profilo dinamico funzionale:</w:t>
      </w:r>
    </w:p>
    <w:p w:rsidR="00B416F4" w:rsidRDefault="00FB07F0">
      <w:pPr>
        <w:pStyle w:val="Standard"/>
        <w:jc w:val="both"/>
      </w:pPr>
      <w:r>
        <w:rPr>
          <w:rFonts w:ascii="Times New Roman" w:hAnsi="Times New Roman"/>
        </w:rPr>
        <w:t xml:space="preserve">La scuola è in possesso di certificati medici:                           </w:t>
      </w:r>
    </w:p>
    <w:p w:rsidR="00B416F4" w:rsidRDefault="00FB07F0">
      <w:pPr>
        <w:pStyle w:val="Standard"/>
        <w:jc w:val="both"/>
      </w:pPr>
      <w:r>
        <w:rPr>
          <w:rFonts w:ascii="Times New Roman" w:hAnsi="Times New Roman"/>
        </w:rPr>
        <w:t>Data dell’ultimo certificato medico:</w:t>
      </w:r>
    </w:p>
    <w:p w:rsidR="00B416F4" w:rsidRDefault="00FB07F0">
      <w:pPr>
        <w:pStyle w:val="Standard"/>
        <w:pageBreakBefore/>
        <w:jc w:val="center"/>
      </w:pPr>
      <w:r>
        <w:rPr>
          <w:rFonts w:ascii="Palatino Linotype" w:hAnsi="Palatino Linotype"/>
          <w:b/>
          <w:sz w:val="24"/>
          <w:szCs w:val="24"/>
        </w:rPr>
        <w:lastRenderedPageBreak/>
        <w:t>FUNZIONALITÀ PSICOMOTORIA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416F4">
        <w:trPr>
          <w:trHeight w:val="2505"/>
        </w:trPr>
        <w:tc>
          <w:tcPr>
            <w:tcW w:w="9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Titolo1"/>
              <w:spacing w:before="120" w:after="240"/>
              <w:jc w:val="both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Buona coordinazione motoria generale </w:t>
            </w:r>
          </w:p>
          <w:p w:rsidR="00B416F4" w:rsidRDefault="00FB07F0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u w:val="single"/>
              </w:rPr>
              <w:t>Dominanza laterale</w:t>
            </w:r>
            <w:r>
              <w:rPr>
                <w:rFonts w:ascii="Times New Roman" w:hAnsi="Times New Roman"/>
              </w:rPr>
              <w:t xml:space="preserve">: Destra             Sinistra               Crociata                 Non acquisita                      </w:t>
            </w:r>
          </w:p>
          <w:p w:rsidR="00B416F4" w:rsidRDefault="00FB07F0">
            <w:pPr>
              <w:pStyle w:val="Standard"/>
              <w:spacing w:before="240" w:after="240"/>
            </w:pPr>
            <w:r>
              <w:rPr>
                <w:rFonts w:ascii="Times New Roman" w:hAnsi="Times New Roman"/>
                <w:u w:val="single"/>
              </w:rPr>
              <w:t xml:space="preserve">Buona motricità fine </w:t>
            </w:r>
          </w:p>
          <w:p w:rsidR="00B416F4" w:rsidRDefault="00FB07F0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u w:val="single"/>
              </w:rPr>
              <w:t>Buona coordinazione spazio-temporale</w:t>
            </w:r>
          </w:p>
        </w:tc>
      </w:tr>
    </w:tbl>
    <w:p w:rsidR="00B416F4" w:rsidRDefault="00B416F4">
      <w:pPr>
        <w:pStyle w:val="Standard"/>
        <w:rPr>
          <w:rFonts w:ascii="Times New Roman" w:hAnsi="Times New Roman"/>
        </w:rPr>
      </w:pPr>
    </w:p>
    <w:p w:rsidR="00B416F4" w:rsidRDefault="00B416F4">
      <w:pPr>
        <w:pStyle w:val="Standard"/>
        <w:rPr>
          <w:rFonts w:ascii="Times New Roman" w:hAnsi="Times New Roman"/>
          <w:vanish/>
        </w:rPr>
      </w:pPr>
    </w:p>
    <w:p w:rsidR="00B416F4" w:rsidRDefault="00FB07F0">
      <w:pPr>
        <w:pStyle w:val="Titolo1"/>
        <w:spacing w:after="200"/>
        <w:jc w:val="center"/>
      </w:pPr>
      <w:r>
        <w:rPr>
          <w:rFonts w:ascii="Times New Roman" w:hAnsi="Times New Roman" w:cs="Times New Roman"/>
          <w:sz w:val="22"/>
          <w:szCs w:val="22"/>
        </w:rPr>
        <w:t>CARATTERISTICHE COMPORTAMENTALI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416F4">
        <w:trPr>
          <w:trHeight w:val="4463"/>
        </w:trPr>
        <w:tc>
          <w:tcPr>
            <w:tcW w:w="977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Titolo1"/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Gestione dell’emotività</w:t>
            </w:r>
          </w:p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  <w:p w:rsidR="00B416F4" w:rsidRDefault="00FB07F0">
            <w:pPr>
              <w:pStyle w:val="Standard"/>
              <w:spacing w:after="0"/>
            </w:pPr>
            <w:r>
              <w:rPr>
                <w:rFonts w:ascii="Times New Roman" w:hAnsi="Times New Roman"/>
                <w:u w:val="single"/>
              </w:rPr>
              <w:t>Collaborazione e</w:t>
            </w:r>
          </w:p>
          <w:p w:rsidR="00B416F4" w:rsidRDefault="00FB07F0">
            <w:pPr>
              <w:pStyle w:val="Standard"/>
              <w:spacing w:after="0"/>
            </w:pPr>
            <w:r>
              <w:rPr>
                <w:rFonts w:ascii="Times New Roman" w:hAnsi="Times New Roman"/>
                <w:u w:val="single"/>
              </w:rPr>
              <w:t>partecipazioneDipendenza</w:t>
            </w:r>
          </w:p>
          <w:p w:rsidR="00B416F4" w:rsidRDefault="00FB07F0">
            <w:pPr>
              <w:pStyle w:val="Standard"/>
              <w:spacing w:before="360"/>
            </w:pPr>
            <w:r>
              <w:rPr>
                <w:rFonts w:ascii="Times New Roman" w:hAnsi="Times New Roman"/>
                <w:u w:val="single"/>
              </w:rPr>
              <w:t xml:space="preserve">Accettazione delle regole    </w:t>
            </w:r>
          </w:p>
          <w:p w:rsidR="00B416F4" w:rsidRDefault="00FB07F0">
            <w:pPr>
              <w:pStyle w:val="Standard"/>
              <w:spacing w:before="360"/>
            </w:pPr>
            <w:r>
              <w:rPr>
                <w:rFonts w:ascii="Times New Roman" w:hAnsi="Times New Roman"/>
                <w:u w:val="single"/>
              </w:rPr>
              <w:t>Motivazione al lavoro scolastico</w:t>
            </w:r>
          </w:p>
          <w:p w:rsidR="00B416F4" w:rsidRDefault="00FB07F0">
            <w:pPr>
              <w:pStyle w:val="Standard"/>
            </w:pPr>
            <w:r>
              <w:rPr>
                <w:rFonts w:ascii="Times New Roman" w:hAnsi="Times New Roman"/>
                <w:u w:val="single"/>
              </w:rPr>
              <w:t xml:space="preserve">Rispetto degli impegni e delle responsabilità                                  </w:t>
            </w:r>
          </w:p>
          <w:p w:rsidR="00B416F4" w:rsidRDefault="00B416F4">
            <w:pPr>
              <w:pStyle w:val="Standard"/>
              <w:rPr>
                <w:rFonts w:ascii="Times New Roman" w:hAnsi="Times New Roman"/>
              </w:rPr>
            </w:pPr>
          </w:p>
        </w:tc>
      </w:tr>
    </w:tbl>
    <w:p w:rsidR="00B416F4" w:rsidRDefault="00B416F4">
      <w:pPr>
        <w:pStyle w:val="Standard"/>
      </w:pPr>
    </w:p>
    <w:p w:rsidR="00B416F4" w:rsidRDefault="00B416F4">
      <w:pPr>
        <w:pStyle w:val="Standard"/>
        <w:spacing w:after="0" w:line="360" w:lineRule="auto"/>
        <w:ind w:left="720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416F4" w:rsidRDefault="00B416F4">
      <w:pPr>
        <w:pStyle w:val="Standard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ind w:left="360"/>
        <w:jc w:val="center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pageBreakBefore/>
        <w:ind w:left="360"/>
        <w:jc w:val="center"/>
      </w:pPr>
      <w:r>
        <w:rPr>
          <w:rFonts w:ascii="Palatino Linotype" w:hAnsi="Palatino Linotype"/>
          <w:b/>
          <w:sz w:val="24"/>
          <w:szCs w:val="24"/>
        </w:rPr>
        <w:lastRenderedPageBreak/>
        <w:t>PROFILO DIDATTICO</w:t>
      </w:r>
    </w:p>
    <w:p w:rsidR="00B416F4" w:rsidRDefault="00B416F4">
      <w:pPr>
        <w:pStyle w:val="Standard"/>
        <w:jc w:val="center"/>
        <w:rPr>
          <w:b/>
          <w:sz w:val="24"/>
          <w:szCs w:val="24"/>
        </w:rPr>
      </w:pPr>
    </w:p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9"/>
        <w:gridCol w:w="211"/>
        <w:gridCol w:w="4154"/>
        <w:gridCol w:w="969"/>
        <w:gridCol w:w="2425"/>
      </w:tblGrid>
      <w:tr w:rsidR="00B416F4">
        <w:trPr>
          <w:gridAfter w:val="3"/>
          <w:wAfter w:w="6618" w:type="dxa"/>
          <w:cantSplit/>
          <w:trHeight w:val="418"/>
        </w:trPr>
        <w:tc>
          <w:tcPr>
            <w:tcW w:w="19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jc w:val="center"/>
            </w:pPr>
            <w:r>
              <w:rPr>
                <w:rFonts w:ascii="Palatino Linotype" w:hAnsi="Palatino Linotype"/>
                <w:b/>
                <w:bCs/>
                <w:sz w:val="24"/>
              </w:rPr>
              <w:t>DATI RELATIVI ALLA PRECEDENTE SCOLARIZZAZIONE</w:t>
            </w:r>
          </w:p>
        </w:tc>
      </w:tr>
      <w:tr w:rsidR="00B416F4">
        <w:trPr>
          <w:trHeight w:val="315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jc w:val="both"/>
            </w:pPr>
            <w:r>
              <w:rPr>
                <w:rFonts w:ascii="Palatino Linotype" w:hAnsi="Palatino Linotype"/>
                <w:b/>
              </w:rPr>
              <w:t>Anno scolastico</w:t>
            </w: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jc w:val="center"/>
            </w:pPr>
            <w:r>
              <w:rPr>
                <w:rFonts w:ascii="Palatino Linotype" w:hAnsi="Palatino Linotype"/>
                <w:b/>
              </w:rPr>
              <w:t>Scuola frequentata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jc w:val="center"/>
            </w:pPr>
            <w:r>
              <w:rPr>
                <w:rFonts w:ascii="Palatino Linotype" w:hAnsi="Palatino Linotype"/>
                <w:b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</w:pPr>
            <w:r>
              <w:rPr>
                <w:rFonts w:ascii="Palatino Linotype" w:hAnsi="Palatino Linotype"/>
                <w:b/>
              </w:rPr>
              <w:t>Tipo di frequenza</w:t>
            </w:r>
          </w:p>
        </w:tc>
      </w:tr>
      <w:tr w:rsidR="00B416F4">
        <w:trPr>
          <w:trHeight w:val="345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</w:tr>
      <w:tr w:rsidR="00B416F4">
        <w:trPr>
          <w:trHeight w:val="360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</w:tr>
      <w:tr w:rsidR="00B416F4">
        <w:trPr>
          <w:trHeight w:val="345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</w:tr>
      <w:tr w:rsidR="00B416F4">
        <w:trPr>
          <w:trHeight w:val="345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</w:tr>
      <w:tr w:rsidR="00B416F4">
        <w:trPr>
          <w:trHeight w:val="345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rFonts w:ascii="Palatino Linotype" w:hAnsi="Palatino Linotype"/>
                <w:bCs/>
              </w:rPr>
            </w:pPr>
          </w:p>
        </w:tc>
      </w:tr>
    </w:tbl>
    <w:p w:rsidR="00B416F4" w:rsidRDefault="00B416F4">
      <w:pPr>
        <w:pStyle w:val="Standard"/>
        <w:rPr>
          <w:sz w:val="24"/>
          <w:szCs w:val="24"/>
        </w:rPr>
      </w:pPr>
    </w:p>
    <w:p w:rsidR="00B416F4" w:rsidRDefault="00FB07F0">
      <w:pPr>
        <w:pStyle w:val="Standard"/>
      </w:pPr>
      <w:r>
        <w:rPr>
          <w:rFonts w:ascii="Palatino Linotype" w:hAnsi="Palatino Linotype"/>
          <w:b/>
          <w:sz w:val="24"/>
          <w:szCs w:val="24"/>
        </w:rPr>
        <w:t>Descrizione della classe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N° alunni  della classe____________________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Situazione generale della classe. Presenza di altri alunni in situazione di handicap o in particolari difficoltà______________________________________________________________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Livello di integrazione dell’alunno/a con il gruppo classe e gli altri operatori scolastici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FB07F0">
      <w:pPr>
        <w:pStyle w:val="Standard"/>
        <w:pBdr>
          <w:bottom w:val="single" w:sz="12" w:space="1" w:color="00000A"/>
        </w:pBdr>
        <w:spacing w:after="0" w:line="360" w:lineRule="auto"/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</w:rPr>
      </w:pPr>
    </w:p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416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Palatino Linotype" w:hAnsi="Palatino Linotype"/>
                <w:sz w:val="24"/>
                <w:szCs w:val="24"/>
              </w:rPr>
              <w:t>INTERVENTI SOCIO-EDUCATIVI</w:t>
            </w:r>
          </w:p>
        </w:tc>
      </w:tr>
      <w:tr w:rsidR="00B416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Palatino Linotype" w:hAnsi="Palatino Linotype"/>
                <w:sz w:val="24"/>
                <w:szCs w:val="24"/>
              </w:rPr>
              <w:t>Interventi riabilitativi promossi dalla ASL in orario scolastico</w:t>
            </w:r>
          </w:p>
        </w:tc>
      </w:tr>
      <w:tr w:rsidR="00B416F4">
        <w:trPr>
          <w:trHeight w:val="3784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416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Palatino Linotype" w:hAnsi="Palatino Linotype"/>
                <w:sz w:val="24"/>
                <w:szCs w:val="24"/>
              </w:rPr>
              <w:t>Interventi riabilitativi promossi dalla ASL in orario extrascolastico</w:t>
            </w:r>
          </w:p>
        </w:tc>
      </w:tr>
      <w:tr w:rsidR="00B416F4">
        <w:trPr>
          <w:trHeight w:val="3774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416F4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Palatino Linotype" w:hAnsi="Palatino Linotype"/>
                <w:sz w:val="24"/>
                <w:szCs w:val="24"/>
              </w:rPr>
              <w:t>Interventi educativi territoriali</w:t>
            </w:r>
          </w:p>
        </w:tc>
      </w:tr>
      <w:tr w:rsidR="00B416F4">
        <w:trPr>
          <w:trHeight w:val="3892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416F4"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INTERVENTO EDUCATIVO SCUOLA-FAMIGLIA</w:t>
            </w:r>
          </w:p>
        </w:tc>
      </w:tr>
      <w:tr w:rsidR="00B416F4">
        <w:trPr>
          <w:trHeight w:val="1325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Situazione familiare</w:t>
            </w:r>
          </w:p>
        </w:tc>
      </w:tr>
      <w:tr w:rsidR="00B416F4">
        <w:trPr>
          <w:trHeight w:val="1272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Familiari di riferimento</w:t>
            </w:r>
          </w:p>
        </w:tc>
      </w:tr>
      <w:tr w:rsidR="00B416F4">
        <w:trPr>
          <w:trHeight w:val="1276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Frequenza degli incontri</w:t>
            </w:r>
          </w:p>
        </w:tc>
      </w:tr>
      <w:tr w:rsidR="00B416F4">
        <w:trPr>
          <w:trHeight w:val="1544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Descrizione del rapporto scuola-famiglia</w:t>
            </w:r>
          </w:p>
        </w:tc>
      </w:tr>
    </w:tbl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78"/>
      </w:tblGrid>
      <w:tr w:rsidR="00B416F4"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  <w:jc w:val="center"/>
            </w:pPr>
            <w:r>
              <w:rPr>
                <w:rFonts w:ascii="Palatino Linotype" w:hAnsi="Palatino Linotype"/>
                <w:sz w:val="24"/>
                <w:szCs w:val="24"/>
              </w:rPr>
              <w:t>RISORSE DELLA SCUOLA</w:t>
            </w:r>
          </w:p>
        </w:tc>
      </w:tr>
      <w:tr w:rsidR="00B416F4">
        <w:trPr>
          <w:trHeight w:val="1352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Attività di compresenza</w:t>
            </w:r>
          </w:p>
        </w:tc>
      </w:tr>
      <w:tr w:rsidR="00B416F4">
        <w:trPr>
          <w:trHeight w:val="1117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Laboratorio</w:t>
            </w:r>
          </w:p>
        </w:tc>
      </w:tr>
      <w:tr w:rsidR="00B416F4">
        <w:trPr>
          <w:trHeight w:val="1261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Classi aperte</w:t>
            </w:r>
          </w:p>
        </w:tc>
      </w:tr>
      <w:tr w:rsidR="00B416F4">
        <w:trPr>
          <w:trHeight w:val="1278"/>
        </w:trPr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Palatino Linotype" w:hAnsi="Palatino Linotype"/>
                <w:sz w:val="24"/>
                <w:szCs w:val="24"/>
              </w:rPr>
              <w:t>Progetti</w:t>
            </w:r>
          </w:p>
        </w:tc>
      </w:tr>
    </w:tbl>
    <w:p w:rsidR="00B416F4" w:rsidRDefault="00B416F4">
      <w:pPr>
        <w:pStyle w:val="Standard"/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p w:rsidR="00B416F4" w:rsidRDefault="00B416F4">
      <w:pPr>
        <w:pStyle w:val="Standard"/>
        <w:spacing w:after="0" w:line="360" w:lineRule="auto"/>
        <w:ind w:left="357"/>
        <w:rPr>
          <w:rFonts w:ascii="Times New Roman" w:hAnsi="Times New Roman"/>
          <w:b/>
          <w:sz w:val="16"/>
          <w:szCs w:val="16"/>
          <w:u w:val="single"/>
        </w:rPr>
      </w:pP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Times New Roman" w:hAnsi="Times New Roman"/>
          <w:b/>
          <w:sz w:val="26"/>
          <w:szCs w:val="26"/>
          <w:u w:val="single"/>
        </w:rPr>
        <w:t>ORARIO SCOLASTICO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Times New Roman" w:hAnsi="Times New Roman"/>
          <w:sz w:val="24"/>
          <w:szCs w:val="24"/>
        </w:rPr>
        <w:t>N.    ore di sostegno ripartite: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 ore area linguistica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 ore area logico matematica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 ore area tecnico pratica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 ore di laboratorio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ore assistenza ad personam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ore di recupero con altri insegnanti</w:t>
      </w:r>
    </w:p>
    <w:p w:rsidR="00B416F4" w:rsidRDefault="00FB07F0">
      <w:pPr>
        <w:pStyle w:val="Standard"/>
        <w:spacing w:after="0" w:line="360" w:lineRule="auto"/>
        <w:ind w:left="36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n.   ore in luogo diverso dalla classe</w:t>
      </w: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B416F4" w:rsidRDefault="00FB07F0">
      <w:pPr>
        <w:pStyle w:val="Standard"/>
        <w:spacing w:after="0" w:line="360" w:lineRule="auto"/>
        <w:ind w:left="360"/>
        <w:jc w:val="center"/>
      </w:pPr>
      <w:r>
        <w:rPr>
          <w:rFonts w:ascii="Times New Roman" w:hAnsi="Times New Roman"/>
          <w:b/>
          <w:sz w:val="26"/>
          <w:szCs w:val="26"/>
          <w:u w:val="single"/>
        </w:rPr>
        <w:t>PROSPETTO ORARIO SCOLASTICO SETTIMANALE</w:t>
      </w:r>
    </w:p>
    <w:p w:rsidR="00B416F4" w:rsidRDefault="00FB07F0">
      <w:pPr>
        <w:pStyle w:val="Standard"/>
        <w:spacing w:after="0" w:line="360" w:lineRule="auto"/>
        <w:ind w:left="360"/>
        <w:jc w:val="center"/>
      </w:pPr>
      <w:r>
        <w:rPr>
          <w:rFonts w:ascii="Times New Roman" w:hAnsi="Times New Roman"/>
          <w:b/>
          <w:sz w:val="26"/>
          <w:szCs w:val="26"/>
          <w:u w:val="single"/>
        </w:rPr>
        <w:t>DELLE ATTIVITÀ DI SOSTEGNO</w:t>
      </w:r>
    </w:p>
    <w:p w:rsidR="00B416F4" w:rsidRDefault="00FB07F0">
      <w:pPr>
        <w:pStyle w:val="Standard"/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Ripartizione delle ore settimanali dell’insegnante di sostegno, di Assistenza Educativa e altri specialisti.</w:t>
      </w: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9494" w:type="dxa"/>
        <w:tblInd w:w="2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3"/>
        <w:gridCol w:w="1559"/>
        <w:gridCol w:w="1587"/>
        <w:gridCol w:w="1628"/>
        <w:gridCol w:w="1575"/>
        <w:gridCol w:w="1582"/>
      </w:tblGrid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ORARIO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lunedì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martedì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mercoledì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giovedì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venerdì</w:t>
            </w: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6F4"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Standard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6F4" w:rsidRDefault="00B416F4">
      <w:pPr>
        <w:pStyle w:val="Standard"/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416F4" w:rsidRDefault="00FB07F0">
      <w:pPr>
        <w:pStyle w:val="Textbody"/>
      </w:pPr>
      <w:r>
        <w:t xml:space="preserve">  L’alunno fruisce, su richiesta dei genitori, di una riduzione giornaliera di ore di lezione</w:t>
      </w:r>
    </w:p>
    <w:p w:rsidR="00B416F4" w:rsidRDefault="00FB07F0">
      <w:pPr>
        <w:pStyle w:val="Standard"/>
      </w:pPr>
      <w:r>
        <w:rPr>
          <w:bCs/>
          <w:sz w:val="24"/>
        </w:rPr>
        <w:t>Se si, in quali giorni: ……………………………………</w:t>
      </w:r>
    </w:p>
    <w:p w:rsidR="00B416F4" w:rsidRDefault="00FB07F0">
      <w:pPr>
        <w:pStyle w:val="Standard"/>
      </w:pPr>
      <w:r>
        <w:rPr>
          <w:bCs/>
          <w:sz w:val="24"/>
        </w:rPr>
        <w:t>Di quante ore</w:t>
      </w:r>
      <w:r>
        <w:rPr>
          <w:b/>
          <w:bCs/>
          <w:sz w:val="24"/>
        </w:rPr>
        <w:t xml:space="preserve">:  </w:t>
      </w:r>
      <w:r>
        <w:rPr>
          <w:bCs/>
          <w:sz w:val="24"/>
        </w:rPr>
        <w:t>……………………………………………..</w:t>
      </w:r>
    </w:p>
    <w:p w:rsidR="00B416F4" w:rsidRDefault="00FB07F0">
      <w:pPr>
        <w:pStyle w:val="Textbody"/>
      </w:pPr>
      <w:r>
        <w:t>Ingresso alle ore: ……………………. Uscita alle ore: …………….………….</w:t>
      </w:r>
    </w:p>
    <w:p w:rsidR="00B416F4" w:rsidRDefault="00FB07F0">
      <w:pPr>
        <w:pStyle w:val="Standard"/>
        <w:pageBreakBefore/>
        <w:spacing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AREA SENSO PERCETTIVA E PSICOMOTORIA</w:t>
      </w:r>
    </w:p>
    <w:p w:rsidR="00B416F4" w:rsidRDefault="00FB07F0">
      <w:pPr>
        <w:pStyle w:val="Standard"/>
        <w:numPr>
          <w:ilvl w:val="0"/>
          <w:numId w:val="27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Percezione visiva:____________________________________________________________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Percezione uditiva: __________________________________________________________</w:t>
      </w:r>
    </w:p>
    <w:p w:rsidR="00B416F4" w:rsidRDefault="00FB07F0">
      <w:pPr>
        <w:pStyle w:val="Standard"/>
        <w:spacing w:line="360" w:lineRule="auto"/>
        <w:ind w:left="426"/>
        <w:jc w:val="both"/>
      </w:pPr>
      <w:r>
        <w:rPr>
          <w:rFonts w:ascii="Palatino Linotype" w:hAnsi="Palatino Linotype"/>
          <w:b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Percezione tattile: 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Percezione gustativa ed olfattiva: 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Schema corporeo: 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Lateralità: 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Dominanza: 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Motricità: 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line="36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spacing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 xml:space="preserve">AREA LINGUISTICO-ESPRESSIVA </w:t>
      </w:r>
      <w:r>
        <w:rPr>
          <w:rFonts w:ascii="Palatino Linotype" w:hAnsi="Palatino Linotype"/>
          <w:sz w:val="24"/>
          <w:szCs w:val="24"/>
        </w:rPr>
        <w:t>(linguaggi verbali e non verbali):</w:t>
      </w: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Fonazione: 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Vocalizzazione: 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Comunicazione verbale: 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Comprensione verbale: 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Comportamenti stereotipati: 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spacing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AREA COGNITIVA</w:t>
      </w:r>
      <w:r>
        <w:rPr>
          <w:rFonts w:ascii="Palatino Linotype" w:hAnsi="Palatino Linotype"/>
          <w:sz w:val="24"/>
          <w:szCs w:val="24"/>
        </w:rPr>
        <w:t xml:space="preserve"> (processi di selezione, attenzione, trasformazione, memoria, recupero, astrazione):</w:t>
      </w: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Capacità di memoria:________________________________________________________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Interesse ed attenzione: 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Lettura: 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Grafismo: 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Scrittura: 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Espressione grafico-pittorica: 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Ambito logico-matematico: 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Orientamento temporale: 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B416F4">
      <w:pPr>
        <w:pStyle w:val="Standard"/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416F4" w:rsidRDefault="00FB07F0">
      <w:pPr>
        <w:pStyle w:val="Standard"/>
        <w:keepNext/>
        <w:spacing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 xml:space="preserve">AREA SOCIO-EMOTIVA </w:t>
      </w:r>
      <w:r>
        <w:rPr>
          <w:rFonts w:ascii="Palatino Linotype" w:hAnsi="Palatino Linotype"/>
          <w:sz w:val="24"/>
          <w:szCs w:val="24"/>
        </w:rPr>
        <w:t>(integrazione, partecipazione, relazione, ecc….):</w:t>
      </w: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Autonomia personale: 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Autonomia sociale: 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Affettività: 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Rapporto con i compagni: 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Rapporto con gli insegnanti: 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Gioco: 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numPr>
          <w:ilvl w:val="0"/>
          <w:numId w:val="21"/>
        </w:numPr>
        <w:spacing w:after="0" w:line="360" w:lineRule="auto"/>
        <w:ind w:left="426" w:firstLine="0"/>
        <w:jc w:val="both"/>
      </w:pPr>
      <w:r>
        <w:rPr>
          <w:rFonts w:ascii="Palatino Linotype" w:hAnsi="Palatino Linotype"/>
          <w:b/>
          <w:sz w:val="24"/>
          <w:szCs w:val="24"/>
        </w:rPr>
        <w:t>Partecipazione all'attività di classe: 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ind w:left="426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 w:line="360" w:lineRule="auto"/>
        <w:ind w:left="426"/>
        <w:jc w:val="both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keepNext/>
        <w:spacing w:line="360" w:lineRule="auto"/>
      </w:pPr>
      <w:r>
        <w:rPr>
          <w:rFonts w:ascii="Palatino Linotype" w:hAnsi="Palatino Linotype"/>
          <w:b/>
          <w:sz w:val="24"/>
          <w:szCs w:val="24"/>
        </w:rPr>
        <w:t>AREE DI MAGGIORE CARENZA</w:t>
      </w:r>
      <w:r>
        <w:rPr>
          <w:rFonts w:ascii="Palatino Linotype" w:hAnsi="Palatino Linotype"/>
          <w:sz w:val="24"/>
          <w:szCs w:val="24"/>
        </w:rPr>
        <w:t xml:space="preserve"> (difficoltà rilevate)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keepNext/>
        <w:spacing w:line="360" w:lineRule="auto"/>
        <w:rPr>
          <w:rFonts w:ascii="Palatino Linotype" w:hAnsi="Palatino Linotype"/>
          <w:b/>
          <w:sz w:val="24"/>
          <w:szCs w:val="24"/>
        </w:rPr>
      </w:pPr>
    </w:p>
    <w:p w:rsidR="00B416F4" w:rsidRDefault="00FB07F0">
      <w:pPr>
        <w:pStyle w:val="Standard"/>
        <w:keepNext/>
        <w:spacing w:line="360" w:lineRule="auto"/>
      </w:pPr>
      <w:r>
        <w:rPr>
          <w:rFonts w:ascii="Palatino Linotype" w:hAnsi="Palatino Linotype"/>
          <w:b/>
          <w:sz w:val="24"/>
          <w:szCs w:val="24"/>
        </w:rPr>
        <w:t xml:space="preserve">PUNTI DI FORZA </w:t>
      </w:r>
      <w:r>
        <w:rPr>
          <w:rFonts w:ascii="Palatino Linotype" w:hAnsi="Palatino Linotype"/>
          <w:sz w:val="24"/>
          <w:szCs w:val="24"/>
        </w:rPr>
        <w:t>(potenzialità rilevate)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after="0" w:line="360" w:lineRule="auto"/>
        <w:jc w:val="both"/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pageBreakBefore/>
        <w:spacing w:after="0" w:line="360" w:lineRule="auto"/>
        <w:jc w:val="center"/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PROGRAMMAZIONE</w:t>
      </w: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Times New Roman" w:hAnsi="Times New Roman"/>
          <w:sz w:val="24"/>
          <w:szCs w:val="24"/>
        </w:rPr>
        <w:t>Si approva una programmazione didattica che prevede le seguenti unità di lavoro:</w:t>
      </w:r>
    </w:p>
    <w:p w:rsidR="00B416F4" w:rsidRDefault="00B416F4">
      <w:pPr>
        <w:pStyle w:val="Standard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Area dell’autonomia e delle abilità sociali tramite la promozione delle: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autonomia personale e sociale;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autonomia affettivo – relazionale e comportamentale;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autonomia prassico motoria e senso – percettiva.</w:t>
      </w:r>
    </w:p>
    <w:p w:rsidR="00B416F4" w:rsidRDefault="00B416F4">
      <w:pPr>
        <w:pStyle w:val="Standard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Area linguistica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individualizzate;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semplificate o per obiettivi minimi.</w:t>
      </w:r>
    </w:p>
    <w:p w:rsidR="00B416F4" w:rsidRDefault="00B416F4">
      <w:pPr>
        <w:pStyle w:val="Standard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Area logico matematica: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individualizzate;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semplificate o per obiettivi minimi.</w:t>
      </w:r>
    </w:p>
    <w:p w:rsidR="00B416F4" w:rsidRDefault="00B416F4">
      <w:pPr>
        <w:pStyle w:val="Standard"/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 w:line="360" w:lineRule="auto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Area tecnico pratica: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individualizzate;</w:t>
      </w:r>
    </w:p>
    <w:p w:rsidR="00B416F4" w:rsidRDefault="00FB07F0">
      <w:pPr>
        <w:pStyle w:val="Standard"/>
        <w:spacing w:after="0" w:line="360" w:lineRule="auto"/>
        <w:ind w:left="708"/>
      </w:pPr>
      <w:r>
        <w:rPr>
          <w:rFonts w:ascii="Times New Roman" w:hAnsi="Times New Roman"/>
          <w:sz w:val="24"/>
          <w:szCs w:val="24"/>
        </w:rPr>
        <w:t>U. d. A. semplificate o per obiettivi minimi.</w:t>
      </w:r>
    </w:p>
    <w:p w:rsidR="00B416F4" w:rsidRDefault="00B416F4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pageBreakBefore/>
        <w:jc w:val="center"/>
      </w:pPr>
      <w:r>
        <w:rPr>
          <w:b/>
          <w:sz w:val="24"/>
          <w:szCs w:val="24"/>
        </w:rPr>
        <w:lastRenderedPageBreak/>
        <w:t>PROPOSTA DIDATTICO-EDUCATIVA</w:t>
      </w:r>
    </w:p>
    <w:p w:rsidR="00B416F4" w:rsidRDefault="00FB07F0">
      <w:pPr>
        <w:pStyle w:val="Corpodeltesto2"/>
        <w:spacing w:line="360" w:lineRule="auto"/>
        <w:jc w:val="both"/>
      </w:pPr>
      <w:r>
        <w:rPr>
          <w:b/>
          <w:sz w:val="24"/>
          <w:szCs w:val="24"/>
        </w:rPr>
        <w:t>Le competenze  ches’intendono far sviluppare all’alunno nel percorso scolastico, in base alle capacità e potenzialità presenti, sono le seguenti:</w:t>
      </w:r>
    </w:p>
    <w:p w:rsidR="00B416F4" w:rsidRDefault="00B416F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>In allegato:</w:t>
      </w: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>- programmazione di</w:t>
      </w: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sz w:val="24"/>
          <w:szCs w:val="24"/>
        </w:rPr>
        <w:t>- programmazione di</w:t>
      </w:r>
    </w:p>
    <w:p w:rsidR="00B416F4" w:rsidRDefault="00B416F4">
      <w:pPr>
        <w:pStyle w:val="Standard"/>
        <w:rPr>
          <w:sz w:val="24"/>
        </w:rPr>
      </w:pPr>
    </w:p>
    <w:p w:rsidR="00B416F4" w:rsidRDefault="00FB07F0">
      <w:pPr>
        <w:pStyle w:val="Standard"/>
        <w:spacing w:line="360" w:lineRule="auto"/>
      </w:pPr>
      <w:r>
        <w:rPr>
          <w:b/>
          <w:sz w:val="24"/>
        </w:rPr>
        <w:t xml:space="preserve">A) OBIETTIVI A LUNGO TERMINE </w:t>
      </w:r>
      <w:r>
        <w:rPr>
          <w:sz w:val="24"/>
        </w:rPr>
        <w:t>(fine ciclo scolastico):</w:t>
      </w:r>
    </w:p>
    <w:p w:rsidR="00B416F4" w:rsidRDefault="00FB07F0">
      <w:pPr>
        <w:pStyle w:val="Standard"/>
        <w:spacing w:line="360" w:lineRule="auto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rPr>
          <w:b/>
          <w:sz w:val="24"/>
        </w:rPr>
      </w:pPr>
    </w:p>
    <w:p w:rsidR="00B416F4" w:rsidRDefault="00FB07F0">
      <w:pPr>
        <w:pStyle w:val="Standard"/>
        <w:spacing w:line="360" w:lineRule="auto"/>
      </w:pPr>
      <w:r>
        <w:rPr>
          <w:b/>
          <w:sz w:val="24"/>
        </w:rPr>
        <w:t xml:space="preserve">B) OBIETTIVI  A MEDIO TERMINE </w:t>
      </w:r>
      <w:r>
        <w:rPr>
          <w:sz w:val="24"/>
        </w:rPr>
        <w:t>(corrente anno scolastico):</w:t>
      </w:r>
    </w:p>
    <w:p w:rsidR="00B416F4" w:rsidRDefault="00FB07F0">
      <w:pPr>
        <w:pStyle w:val="Standard"/>
        <w:spacing w:line="360" w:lineRule="auto"/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spacing w:line="480" w:lineRule="auto"/>
      </w:pPr>
      <w:r>
        <w:rPr>
          <w:b/>
          <w:sz w:val="24"/>
        </w:rPr>
        <w:t>C) CONTRATTO FORMATIVO</w:t>
      </w:r>
    </w:p>
    <w:p w:rsidR="00B416F4" w:rsidRDefault="00FB07F0">
      <w:pPr>
        <w:pStyle w:val="Standard"/>
        <w:spacing w:line="480" w:lineRule="auto"/>
      </w:pPr>
      <w:r>
        <w:rPr>
          <w:sz w:val="24"/>
        </w:rPr>
        <w:t>OBIETTIVI SPECIFICI DI APPRENDIMENTO</w:t>
      </w:r>
    </w:p>
    <w:p w:rsidR="00B416F4" w:rsidRDefault="00FB07F0">
      <w:pPr>
        <w:pStyle w:val="Standard"/>
        <w:spacing w:line="480" w:lineRule="auto"/>
      </w:pPr>
      <w:r>
        <w:rPr>
          <w:sz w:val="24"/>
        </w:rPr>
        <w:t xml:space="preserve">Il consiglio di classe, considerate le </w:t>
      </w:r>
      <w:r>
        <w:rPr>
          <w:sz w:val="24"/>
          <w:szCs w:val="24"/>
        </w:rPr>
        <w:t>difficoltà e le risorse</w:t>
      </w:r>
      <w:r>
        <w:rPr>
          <w:sz w:val="24"/>
        </w:rPr>
        <w:t xml:space="preserve"> evidenziate dall’alunno, ritiene di proporre per lui un percorso formativo:</w:t>
      </w:r>
    </w:p>
    <w:p w:rsidR="00B416F4" w:rsidRDefault="00FB07F0">
      <w:pPr>
        <w:pStyle w:val="Standard"/>
        <w:numPr>
          <w:ilvl w:val="0"/>
          <w:numId w:val="28"/>
        </w:numPr>
        <w:tabs>
          <w:tab w:val="left" w:pos="0"/>
        </w:tabs>
        <w:spacing w:after="0" w:line="480" w:lineRule="auto"/>
        <w:ind w:left="0" w:firstLine="0"/>
      </w:pPr>
      <w:r>
        <w:rPr>
          <w:sz w:val="24"/>
        </w:rPr>
        <w:t>Curricolare, simile al percorso proposto al resto della classe, con semplificazione dei contenuti nelle seguenti educazioni :</w:t>
      </w:r>
    </w:p>
    <w:p w:rsidR="00B416F4" w:rsidRDefault="00FB07F0">
      <w:pPr>
        <w:pStyle w:val="Standard"/>
        <w:spacing w:line="480" w:lineRule="auto"/>
      </w:pPr>
      <w:r>
        <w:rPr>
          <w:sz w:val="24"/>
        </w:rPr>
        <w:t>________________________________________________________________________________</w:t>
      </w:r>
    </w:p>
    <w:p w:rsidR="00B416F4" w:rsidRDefault="00FB07F0">
      <w:pPr>
        <w:pStyle w:val="Standard"/>
        <w:numPr>
          <w:ilvl w:val="0"/>
          <w:numId w:val="25"/>
        </w:numPr>
        <w:tabs>
          <w:tab w:val="left" w:pos="0"/>
        </w:tabs>
        <w:spacing w:after="0" w:line="480" w:lineRule="auto"/>
        <w:ind w:left="0" w:firstLine="0"/>
      </w:pPr>
      <w:r>
        <w:rPr>
          <w:sz w:val="24"/>
        </w:rPr>
        <w:t>Individualizzato, con diversificazione, rispetto alla classe, delle conoscenze ed abilità, dei contenuti, delle attività e delle metodologie, nelle seguenti educazioni:</w:t>
      </w:r>
    </w:p>
    <w:p w:rsidR="00B416F4" w:rsidRDefault="00FB07F0">
      <w:pPr>
        <w:pStyle w:val="Standard"/>
        <w:spacing w:line="480" w:lineRule="auto"/>
      </w:pPr>
      <w:r>
        <w:rPr>
          <w:sz w:val="24"/>
        </w:rPr>
        <w:t>________________________________________________________________________________</w:t>
      </w:r>
    </w:p>
    <w:p w:rsidR="00B416F4" w:rsidRDefault="00FB07F0">
      <w:pPr>
        <w:pStyle w:val="Standard"/>
        <w:numPr>
          <w:ilvl w:val="0"/>
          <w:numId w:val="25"/>
        </w:numPr>
        <w:tabs>
          <w:tab w:val="left" w:pos="0"/>
        </w:tabs>
        <w:spacing w:after="0" w:line="480" w:lineRule="auto"/>
        <w:ind w:left="0" w:firstLine="0"/>
      </w:pPr>
      <w:r>
        <w:rPr>
          <w:sz w:val="24"/>
        </w:rPr>
        <w:t>Individuali</w:t>
      </w:r>
      <w:r w:rsidR="00166FEA">
        <w:rPr>
          <w:sz w:val="24"/>
        </w:rPr>
        <w:t xml:space="preserve">zzato: gli obiettivi formativi </w:t>
      </w:r>
      <w:bookmarkStart w:id="0" w:name="_GoBack"/>
      <w:bookmarkEnd w:id="0"/>
      <w:r>
        <w:rPr>
          <w:sz w:val="24"/>
        </w:rPr>
        <w:t>delle Unità di apprendimento faranno riferimento alle risorse effettivamente presenti nell’alunno</w:t>
      </w: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B416F4">
      <w:pPr>
        <w:pStyle w:val="Standard"/>
        <w:spacing w:after="0" w:line="240" w:lineRule="auto"/>
        <w:rPr>
          <w:sz w:val="24"/>
        </w:rPr>
      </w:pPr>
    </w:p>
    <w:p w:rsidR="00B416F4" w:rsidRDefault="00FB07F0">
      <w:pPr>
        <w:pStyle w:val="Standard"/>
      </w:pPr>
      <w:r>
        <w:rPr>
          <w:sz w:val="24"/>
        </w:rPr>
        <w:t xml:space="preserve">FORMULAZIONE DELL’IPOTESI OPERATIVA </w:t>
      </w:r>
      <w:r>
        <w:t>(metodologie didattiche e strategie che si intendono attivare, per sviluppare le potenzialità presenti o residue, in rapporto alle risorse complessive della scuola)</w:t>
      </w:r>
    </w:p>
    <w:p w:rsidR="00B416F4" w:rsidRDefault="00FB07F0">
      <w:pPr>
        <w:pStyle w:val="Standard"/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</w:pPr>
      <w:r>
        <w:rPr>
          <w:sz w:val="24"/>
        </w:rPr>
        <w:t xml:space="preserve">MATERIALI E SUSSIDI DIDATTICI </w:t>
      </w:r>
      <w:r>
        <w:t>(di uso comune - strutturati - informatici)</w:t>
      </w:r>
    </w:p>
    <w:p w:rsidR="00B416F4" w:rsidRDefault="00FB07F0">
      <w:pPr>
        <w:pStyle w:val="Standar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FB07F0">
      <w:pPr>
        <w:pStyle w:val="Standard"/>
        <w:keepNext/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METODOLOGIA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In relazione agli obiettivi e ai contenuti si utilizzeranno diverse strategie operative per coinvolgere attivamente l’alunno/a nel processo di apprendimento: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lezione dialogata e simmetrica connessa agli argomenti trattati (individualizzata o di gruppo)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osservazione ed analisi di materiale linguistico e didattico in genere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analisi guidata di brani e di testi di vario genere attraverso domande, conversazioni e sintesi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>role – play: simulazione di ruoli o interpretazioni di parti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fading: riduzione o esagerazione degli stimoli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>chaning: suddivisione delle abilità in una serie di passi che costituiscono le precise azioni e la sequenza temporale dei passi stessi</w:t>
      </w:r>
    </w:p>
    <w:p w:rsidR="00B416F4" w:rsidRDefault="00FB07F0">
      <w:pPr>
        <w:pStyle w:val="Standard"/>
        <w:spacing w:after="0"/>
        <w:jc w:val="both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>problem – solving: individuazione di procedure per risolvere un problema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□  modelyng: imitazione di modello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In generale le strategie operative varieranno in corrispondenza dei diversi obiettivi e contenuti e lavoreranno sinergicamente per stimolare nell’alunno tutte le possibili facoltà e per renderle effettive ed efficaci.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Si cercherà di procedere sempre con estrema gradualità, dal semplice al complesso, dal reale all’astratto.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Si forniranno rinforzi verbali e scritti quali spiegazioni ulteriori, indicazioni di metodi di studio,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integrazione di appunti, stesura di schemi riepilogativi.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Si considereranno imprescindibili la ripetizione e la reiterazione.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Si utilizzerà il rinforzo positivo quale incoraggiamento e aiuto a sviluppare fiducia in sé e a rendere maggiore la tolleranza alle frustrazioni.</w:t>
      </w: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Tali strategie saranno organizzate e strutturate dall’insegnante calibrando percorsi informativi, formativi, tempi, esercizi, schematizzazioni relativi alla rispondenza quantitativa e qualitativa dell’alunno.</w:t>
      </w:r>
    </w:p>
    <w:p w:rsidR="00B416F4" w:rsidRDefault="00B416F4">
      <w:pPr>
        <w:pStyle w:val="Standard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>MEZZI E STRUMENTI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testi di supporto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schede operative prestampate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conversazioni guidate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quaderni di lavoro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rubrica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cruciverba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sussidi multimediali e audiovisivi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mappe concettuali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cartelloni, fotografie, giornali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libri di testo strutturati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giochi linguistici</w:t>
      </w:r>
    </w:p>
    <w:p w:rsidR="00B416F4" w:rsidRDefault="00FB07F0">
      <w:pPr>
        <w:pStyle w:val="Standard"/>
        <w:spacing w:after="0"/>
      </w:pPr>
      <w:r>
        <w:rPr>
          <w:rFonts w:ascii="Symbol" w:hAnsi="Symbol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 libri di testo</w:t>
      </w:r>
    </w:p>
    <w:p w:rsidR="00B416F4" w:rsidRDefault="00FB07F0">
      <w:pPr>
        <w:pStyle w:val="Standard"/>
        <w:pageBreakBefore/>
      </w:pPr>
      <w:r>
        <w:rPr>
          <w:bCs/>
          <w:sz w:val="24"/>
        </w:rPr>
        <w:lastRenderedPageBreak/>
        <w:t>ATTIVITA’ PROGRAMMATE</w:t>
      </w:r>
    </w:p>
    <w:tbl>
      <w:tblPr>
        <w:tblW w:w="9786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7"/>
        <w:gridCol w:w="300"/>
        <w:gridCol w:w="4121"/>
        <w:gridCol w:w="318"/>
      </w:tblGrid>
      <w:tr w:rsidR="00B416F4">
        <w:trPr>
          <w:trHeight w:val="186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di recupero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spacing w:after="0"/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Visite guidate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>
        <w:trPr>
          <w:trHeight w:val="186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di consolidamento o di potenziamento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spacing w:after="0"/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Gite scolastiche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>
        <w:trPr>
          <w:cantSplit/>
          <w:trHeight w:val="171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di laboratorio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spacing w:after="0"/>
            </w:pPr>
          </w:p>
        </w:tc>
        <w:tc>
          <w:tcPr>
            <w:tcW w:w="4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Uso di strumenti tecnologici all’esterno (telecamera, macchina fotografica, ecc.)</w:t>
            </w:r>
          </w:p>
        </w:tc>
        <w:tc>
          <w:tcPr>
            <w:tcW w:w="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>
        <w:trPr>
          <w:cantSplit/>
          <w:trHeight w:val="186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di classi aperte (per piccoli gruppi )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spacing w:after="0"/>
            </w:pPr>
          </w:p>
        </w:tc>
        <w:tc>
          <w:tcPr>
            <w:tcW w:w="4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7EA7" w:rsidRDefault="00697EA7"/>
        </w:tc>
        <w:tc>
          <w:tcPr>
            <w:tcW w:w="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7EA7" w:rsidRDefault="00697EA7"/>
        </w:tc>
      </w:tr>
      <w:tr w:rsidR="00B416F4">
        <w:trPr>
          <w:trHeight w:val="186"/>
        </w:trPr>
        <w:tc>
          <w:tcPr>
            <w:tcW w:w="5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all’esterno</w:t>
            </w:r>
          </w:p>
        </w:tc>
        <w:tc>
          <w:tcPr>
            <w:tcW w:w="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spacing w:after="0"/>
            </w:pPr>
          </w:p>
        </w:tc>
        <w:tc>
          <w:tcPr>
            <w:tcW w:w="4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  <w:spacing w:after="0"/>
            </w:pPr>
            <w:r>
              <w:t>Attività di carattere sportivo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>
        <w:trPr>
          <w:trHeight w:val="2157"/>
        </w:trPr>
        <w:tc>
          <w:tcPr>
            <w:tcW w:w="97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FB07F0">
            <w:pPr>
              <w:pStyle w:val="Standard"/>
            </w:pPr>
            <w:r>
              <w:t>Attività di carattere culturale, formativo, socializzante (specificare)</w:t>
            </w:r>
          </w:p>
          <w:p w:rsidR="00B416F4" w:rsidRDefault="00B416F4">
            <w:pPr>
              <w:pStyle w:val="Standard"/>
              <w:rPr>
                <w:sz w:val="24"/>
              </w:rPr>
            </w:pPr>
          </w:p>
          <w:p w:rsidR="00B416F4" w:rsidRDefault="00B416F4">
            <w:pPr>
              <w:pStyle w:val="Standard"/>
              <w:rPr>
                <w:sz w:val="24"/>
              </w:rPr>
            </w:pPr>
          </w:p>
        </w:tc>
      </w:tr>
    </w:tbl>
    <w:p w:rsidR="00B416F4" w:rsidRDefault="00B416F4">
      <w:pPr>
        <w:pStyle w:val="Standard"/>
        <w:spacing w:line="360" w:lineRule="auto"/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>MODALITÀ DI VALUTAZIONE</w:t>
      </w:r>
    </w:p>
    <w:p w:rsidR="00B416F4" w:rsidRDefault="00B416F4">
      <w:pPr>
        <w:pStyle w:val="Standard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>Criteri e modalità di verifica e valutazione degli obiettivi individuati per il progetto di integrazione o di vita.</w:t>
      </w:r>
    </w:p>
    <w:p w:rsidR="00B416F4" w:rsidRDefault="00FB07F0">
      <w:pPr>
        <w:pStyle w:val="Standard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6F4" w:rsidRDefault="00B416F4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Titolo6"/>
        <w:spacing w:before="0" w:after="0"/>
        <w:jc w:val="center"/>
      </w:pPr>
      <w:r>
        <w:rPr>
          <w:rFonts w:ascii="Times New Roman" w:hAnsi="Times New Roman" w:cs="Times New Roman"/>
          <w:b w:val="0"/>
        </w:rPr>
        <w:lastRenderedPageBreak/>
        <w:t>VERIFICHE PERIODICHE DEL PIANO EDUCATIVO PERSONALIZZATO</w:t>
      </w:r>
    </w:p>
    <w:p w:rsidR="00B416F4" w:rsidRDefault="00FB07F0">
      <w:pPr>
        <w:pStyle w:val="Titolo6"/>
        <w:spacing w:before="0" w:after="0"/>
        <w:jc w:val="center"/>
      </w:pPr>
      <w:r>
        <w:rPr>
          <w:rFonts w:ascii="Times New Roman" w:hAnsi="Times New Roman" w:cs="Times New Roman"/>
          <w:b w:val="0"/>
        </w:rPr>
        <w:t>ed eventuali decisioni prese dal Consiglio di classe</w:t>
      </w:r>
    </w:p>
    <w:p w:rsidR="00B416F4" w:rsidRDefault="00B416F4">
      <w:pPr>
        <w:pStyle w:val="Standard"/>
      </w:pPr>
    </w:p>
    <w:p w:rsidR="00B416F4" w:rsidRDefault="00FB07F0">
      <w:pPr>
        <w:pStyle w:val="Standard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Il presente </w:t>
      </w:r>
      <w:r>
        <w:rPr>
          <w:rFonts w:ascii="Times New Roman" w:hAnsi="Times New Roman"/>
          <w:b/>
          <w:sz w:val="24"/>
          <w:szCs w:val="24"/>
        </w:rPr>
        <w:t>Piano Educativo Individualizzato</w:t>
      </w:r>
      <w:r>
        <w:rPr>
          <w:rFonts w:ascii="Times New Roman" w:hAnsi="Times New Roman"/>
          <w:sz w:val="24"/>
          <w:szCs w:val="24"/>
        </w:rPr>
        <w:t xml:space="preserve"> sarà sottoposto a verifica e, conseguentemente ad eventuali cambiamenti degli obiettivi programmati, in un qualunque momento se ne ravvisi la necessità.</w:t>
      </w:r>
    </w:p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9"/>
        <w:gridCol w:w="3932"/>
        <w:gridCol w:w="3617"/>
      </w:tblGrid>
      <w:tr w:rsidR="00B416F4" w:rsidTr="00166FEA">
        <w:trPr>
          <w:trHeight w:val="263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16F4" w:rsidRDefault="00FB07F0">
            <w:pPr>
              <w:pStyle w:val="Standard"/>
              <w:jc w:val="center"/>
            </w:pPr>
            <w:r>
              <w:rPr>
                <w:b/>
              </w:rPr>
              <w:t>Data delle verifiche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16F4" w:rsidRDefault="00FB07F0">
            <w:pPr>
              <w:pStyle w:val="Standard"/>
              <w:jc w:val="center"/>
            </w:pPr>
            <w:r>
              <w:rPr>
                <w:b/>
              </w:rPr>
              <w:t>Breve descrizione delle decisioni prese</w:t>
            </w: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16F4" w:rsidRDefault="00FB07F0">
            <w:pPr>
              <w:pStyle w:val="Standard"/>
              <w:jc w:val="center"/>
            </w:pPr>
            <w:r>
              <w:rPr>
                <w:b/>
              </w:rPr>
              <w:t>Firma del coordinatore</w:t>
            </w: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  <w:tr w:rsidR="00B416F4" w:rsidTr="00166FEA">
        <w:trPr>
          <w:trHeight w:val="1134"/>
        </w:trPr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3617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16F4" w:rsidRDefault="00B416F4">
            <w:pPr>
              <w:pStyle w:val="Standard"/>
              <w:rPr>
                <w:sz w:val="24"/>
              </w:rPr>
            </w:pPr>
          </w:p>
        </w:tc>
      </w:tr>
    </w:tbl>
    <w:p w:rsidR="00B416F4" w:rsidRDefault="00B416F4">
      <w:pPr>
        <w:pStyle w:val="Standard"/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  <w:b/>
          <w:sz w:val="24"/>
          <w:szCs w:val="24"/>
        </w:rPr>
        <w:t>IL PRESENTE PEI È STATO CONCORDATO  DA :</w:t>
      </w:r>
    </w:p>
    <w:p w:rsidR="00B416F4" w:rsidRDefault="00B416F4">
      <w:pPr>
        <w:pStyle w:val="Standard"/>
        <w:spacing w:after="0"/>
        <w:rPr>
          <w:rFonts w:ascii="Times New Roman" w:hAnsi="Times New Roman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48"/>
      </w:tblGrid>
      <w:tr w:rsidR="00B416F4">
        <w:trPr>
          <w:trHeight w:val="2928"/>
          <w:jc w:val="center"/>
        </w:trPr>
        <w:tc>
          <w:tcPr>
            <w:tcW w:w="9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before="120" w:after="120"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Hanno collaborato alla formulazione del P.E.I.</w:t>
            </w:r>
          </w:p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Per la scuola</w:t>
            </w:r>
            <w:r>
              <w:rPr>
                <w:rFonts w:ascii="Times New Roman" w:hAnsi="Times New Roman"/>
                <w:sz w:val="24"/>
                <w:szCs w:val="24"/>
              </w:rPr>
              <w:t>: i docenti del consiglio di classe</w:t>
            </w:r>
          </w:p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Per la famiglia</w:t>
            </w:r>
            <w:r>
              <w:rPr>
                <w:rFonts w:ascii="Times New Roman" w:hAnsi="Times New Roman"/>
                <w:sz w:val="24"/>
                <w:szCs w:val="24"/>
              </w:rPr>
              <w:t>: i genitori dell’alunno________________________________________________</w:t>
            </w:r>
          </w:p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Per la A.S.L</w:t>
            </w:r>
            <w:r>
              <w:rPr>
                <w:rFonts w:ascii="Times New Roman" w:hAnsi="Times New Roman"/>
                <w:sz w:val="24"/>
                <w:szCs w:val="24"/>
              </w:rPr>
              <w:t>:  Dott.ssa__________________________________________________________</w:t>
            </w:r>
          </w:p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Per i servizi sociali</w:t>
            </w:r>
            <w:r>
              <w:rPr>
                <w:rFonts w:ascii="Times New Roman" w:hAnsi="Times New Roman"/>
                <w:sz w:val="24"/>
                <w:szCs w:val="24"/>
              </w:rPr>
              <w:t>: gli operatori ___________________________________________________</w:t>
            </w:r>
          </w:p>
          <w:p w:rsidR="00B416F4" w:rsidRDefault="00FB07F0">
            <w:pPr>
              <w:pStyle w:val="Standard"/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Altri: ________________________________________________________________________</w:t>
            </w:r>
          </w:p>
        </w:tc>
      </w:tr>
    </w:tbl>
    <w:p w:rsidR="00B416F4" w:rsidRDefault="00B416F4">
      <w:pPr>
        <w:pStyle w:val="Standard"/>
        <w:rPr>
          <w:rFonts w:ascii="Times New Roman" w:hAnsi="Times New Roman"/>
          <w:sz w:val="24"/>
          <w:szCs w:val="24"/>
        </w:rPr>
      </w:pPr>
    </w:p>
    <w:p w:rsidR="00B416F4" w:rsidRDefault="00FB07F0">
      <w:pPr>
        <w:pStyle w:val="Standard"/>
      </w:pPr>
      <w:r>
        <w:rPr>
          <w:rFonts w:ascii="Times New Roman" w:hAnsi="Times New Roman"/>
          <w:sz w:val="24"/>
          <w:szCs w:val="24"/>
        </w:rPr>
        <w:t>Il presente P.E.I. è stato approvato dal Consiglio di classe in data _________________________</w:t>
      </w:r>
    </w:p>
    <w:p w:rsidR="00B416F4" w:rsidRDefault="00B416F4">
      <w:pPr>
        <w:pStyle w:val="Standard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35"/>
        <w:gridCol w:w="3313"/>
      </w:tblGrid>
      <w:tr w:rsidR="00B416F4">
        <w:trPr>
          <w:trHeight w:val="395"/>
        </w:trPr>
        <w:tc>
          <w:tcPr>
            <w:tcW w:w="4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FB07F0">
            <w:pPr>
              <w:pStyle w:val="Standard"/>
              <w:spacing w:before="36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 CONSIGLIO DI CLASSE</w:t>
            </w: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ind w:left="-27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ind w:left="-27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  <w:tr w:rsidR="00B416F4">
        <w:trPr>
          <w:trHeight w:val="395"/>
        </w:trPr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6F4" w:rsidRDefault="00B416F4">
            <w:pPr>
              <w:pStyle w:val="Standard"/>
              <w:ind w:left="-27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F4" w:rsidRDefault="00B416F4">
            <w:pPr>
              <w:pStyle w:val="Textbody"/>
              <w:rPr>
                <w:szCs w:val="24"/>
              </w:rPr>
            </w:pPr>
          </w:p>
        </w:tc>
      </w:tr>
    </w:tbl>
    <w:p w:rsidR="00B416F4" w:rsidRDefault="00B416F4">
      <w:pPr>
        <w:pStyle w:val="Standard"/>
        <w:spacing w:after="0"/>
        <w:rPr>
          <w:rFonts w:ascii="Times New Roman" w:hAnsi="Times New Roman"/>
        </w:rPr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</w:rPr>
        <w:t>Luogo e data:______________</w:t>
      </w:r>
    </w:p>
    <w:p w:rsidR="00B416F4" w:rsidRDefault="00B416F4">
      <w:pPr>
        <w:pStyle w:val="Standard"/>
        <w:spacing w:after="0"/>
        <w:rPr>
          <w:rFonts w:ascii="Times New Roman" w:hAnsi="Times New Roman"/>
        </w:rPr>
      </w:pPr>
    </w:p>
    <w:p w:rsidR="00B416F4" w:rsidRDefault="00FB07F0">
      <w:pPr>
        <w:pStyle w:val="Standard"/>
        <w:spacing w:after="0"/>
      </w:pPr>
      <w:r>
        <w:rPr>
          <w:rFonts w:ascii="Times New Roman" w:hAnsi="Times New Roman"/>
        </w:rPr>
        <w:t>Viene consegnato agli atti in data: __________________</w:t>
      </w:r>
    </w:p>
    <w:p w:rsidR="00B416F4" w:rsidRDefault="00FB07F0">
      <w:pPr>
        <w:pStyle w:val="Standard"/>
        <w:spacing w:after="0"/>
        <w:jc w:val="right"/>
      </w:pPr>
      <w:r>
        <w:rPr>
          <w:rFonts w:ascii="Times New Roman" w:hAnsi="Times New Roman"/>
        </w:rPr>
        <w:t>Firma del Dirigente scolastico</w:t>
      </w:r>
    </w:p>
    <w:p w:rsidR="00B416F4" w:rsidRDefault="00B416F4">
      <w:pPr>
        <w:pStyle w:val="Standard"/>
        <w:spacing w:after="0"/>
      </w:pPr>
    </w:p>
    <w:sectPr w:rsidR="00B416F4" w:rsidSect="00697EA7">
      <w:footerReference w:type="default" r:id="rId12"/>
      <w:pgSz w:w="11906" w:h="16838"/>
      <w:pgMar w:top="1417" w:right="1134" w:bottom="22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BD" w:rsidRDefault="00D159BD">
      <w:r>
        <w:separator/>
      </w:r>
    </w:p>
  </w:endnote>
  <w:endnote w:type="continuationSeparator" w:id="1">
    <w:p w:rsidR="00D159BD" w:rsidRDefault="00D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626" w:rsidRDefault="00D159BD">
    <w:pPr>
      <w:pStyle w:val="Pidipagina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BD" w:rsidRDefault="00D159BD">
      <w:r>
        <w:rPr>
          <w:color w:val="000000"/>
        </w:rPr>
        <w:separator/>
      </w:r>
    </w:p>
  </w:footnote>
  <w:footnote w:type="continuationSeparator" w:id="1">
    <w:p w:rsidR="00D159BD" w:rsidRDefault="00D1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D8E"/>
    <w:multiLevelType w:val="multilevel"/>
    <w:tmpl w:val="4C20D4CA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3A32FC7"/>
    <w:multiLevelType w:val="multilevel"/>
    <w:tmpl w:val="2A962D22"/>
    <w:styleLink w:val="WWNum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0E8B1948"/>
    <w:multiLevelType w:val="multilevel"/>
    <w:tmpl w:val="49C2212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0BF23B3"/>
    <w:multiLevelType w:val="multilevel"/>
    <w:tmpl w:val="88F216D8"/>
    <w:styleLink w:val="WWNum2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67263E"/>
    <w:multiLevelType w:val="multilevel"/>
    <w:tmpl w:val="89B6ADE0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B7F176E"/>
    <w:multiLevelType w:val="multilevel"/>
    <w:tmpl w:val="FEB63EBC"/>
    <w:styleLink w:val="WWNum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B831552"/>
    <w:multiLevelType w:val="multilevel"/>
    <w:tmpl w:val="233C0330"/>
    <w:styleLink w:val="WWNum25"/>
    <w:lvl w:ilvl="0">
      <w:numFmt w:val="bullet"/>
      <w:lvlText w:val="□"/>
      <w:lvlJc w:val="left"/>
      <w:pPr>
        <w:ind w:left="780" w:hanging="360"/>
      </w:pPr>
      <w:rPr>
        <w:rFonts w:ascii="Courier New" w:hAnsi="Courier New"/>
        <w:sz w:val="40"/>
        <w:szCs w:val="40"/>
      </w:rPr>
    </w:lvl>
    <w:lvl w:ilvl="1">
      <w:numFmt w:val="bullet"/>
      <w:lvlText w:val="□"/>
      <w:lvlJc w:val="left"/>
      <w:pPr>
        <w:ind w:left="1440" w:hanging="360"/>
      </w:pPr>
      <w:rPr>
        <w:rFonts w:ascii="Courier New" w:hAnsi="Courier New"/>
        <w:sz w:val="40"/>
        <w:szCs w:val="4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5EE469A"/>
    <w:multiLevelType w:val="multilevel"/>
    <w:tmpl w:val="72C6A2C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E9B35C3"/>
    <w:multiLevelType w:val="multilevel"/>
    <w:tmpl w:val="5DE0B7BC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34862576"/>
    <w:multiLevelType w:val="multilevel"/>
    <w:tmpl w:val="B4408AC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47DB60B3"/>
    <w:multiLevelType w:val="multilevel"/>
    <w:tmpl w:val="0F3CD918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4A5143CF"/>
    <w:multiLevelType w:val="multilevel"/>
    <w:tmpl w:val="2E82A45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555F64EC"/>
    <w:multiLevelType w:val="multilevel"/>
    <w:tmpl w:val="F7BE00F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5181BAC"/>
    <w:multiLevelType w:val="multilevel"/>
    <w:tmpl w:val="937A1494"/>
    <w:styleLink w:val="WWNum2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99F5111"/>
    <w:multiLevelType w:val="multilevel"/>
    <w:tmpl w:val="7B365FF4"/>
    <w:styleLink w:val="WWNum19"/>
    <w:lvl w:ilvl="0">
      <w:start w:val="1"/>
      <w:numFmt w:val="upperLetter"/>
      <w:lvlText w:val="%1."/>
      <w:lvlJc w:val="left"/>
      <w:pPr>
        <w:ind w:left="4122" w:hanging="72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1.%2.%3."/>
      <w:lvlJc w:val="right"/>
      <w:pPr>
        <w:ind w:left="5202" w:hanging="180"/>
      </w:pPr>
    </w:lvl>
    <w:lvl w:ilvl="3">
      <w:start w:val="1"/>
      <w:numFmt w:val="decimal"/>
      <w:lvlText w:val="%1.%2.%3.%4."/>
      <w:lvlJc w:val="left"/>
      <w:pPr>
        <w:ind w:left="5922" w:hanging="360"/>
      </w:pPr>
    </w:lvl>
    <w:lvl w:ilvl="4">
      <w:start w:val="1"/>
      <w:numFmt w:val="lowerLetter"/>
      <w:lvlText w:val="%1.%2.%3.%4.%5."/>
      <w:lvlJc w:val="left"/>
      <w:pPr>
        <w:ind w:left="6642" w:hanging="360"/>
      </w:pPr>
    </w:lvl>
    <w:lvl w:ilvl="5">
      <w:start w:val="1"/>
      <w:numFmt w:val="lowerRoman"/>
      <w:lvlText w:val="%1.%2.%3.%4.%5.%6."/>
      <w:lvlJc w:val="right"/>
      <w:pPr>
        <w:ind w:left="7362" w:hanging="180"/>
      </w:pPr>
    </w:lvl>
    <w:lvl w:ilvl="6">
      <w:start w:val="1"/>
      <w:numFmt w:val="decimal"/>
      <w:lvlText w:val="%1.%2.%3.%4.%5.%6.%7."/>
      <w:lvlJc w:val="left"/>
      <w:pPr>
        <w:ind w:left="8082" w:hanging="360"/>
      </w:pPr>
    </w:lvl>
    <w:lvl w:ilvl="7">
      <w:start w:val="1"/>
      <w:numFmt w:val="lowerLetter"/>
      <w:lvlText w:val="%1.%2.%3.%4.%5.%6.%7.%8."/>
      <w:lvlJc w:val="left"/>
      <w:pPr>
        <w:ind w:left="8802" w:hanging="360"/>
      </w:pPr>
    </w:lvl>
    <w:lvl w:ilvl="8">
      <w:start w:val="1"/>
      <w:numFmt w:val="lowerRoman"/>
      <w:lvlText w:val="%1.%2.%3.%4.%5.%6.%7.%8.%9."/>
      <w:lvlJc w:val="right"/>
      <w:pPr>
        <w:ind w:left="9522" w:hanging="180"/>
      </w:pPr>
    </w:lvl>
  </w:abstractNum>
  <w:abstractNum w:abstractNumId="15">
    <w:nsid w:val="6D940745"/>
    <w:multiLevelType w:val="multilevel"/>
    <w:tmpl w:val="24D8CA1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6F362FD9"/>
    <w:multiLevelType w:val="multilevel"/>
    <w:tmpl w:val="9DF8C376"/>
    <w:styleLink w:val="WWNum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716D27E9"/>
    <w:multiLevelType w:val="multilevel"/>
    <w:tmpl w:val="A6D4B32A"/>
    <w:styleLink w:val="WWNum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71C30763"/>
    <w:multiLevelType w:val="multilevel"/>
    <w:tmpl w:val="1AC67C1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87D1789"/>
    <w:multiLevelType w:val="multilevel"/>
    <w:tmpl w:val="0A92E43C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B0D7134"/>
    <w:multiLevelType w:val="multilevel"/>
    <w:tmpl w:val="4B44E12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B972E42"/>
    <w:multiLevelType w:val="multilevel"/>
    <w:tmpl w:val="B7D88C5C"/>
    <w:styleLink w:val="WWNum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7C6873D7"/>
    <w:multiLevelType w:val="multilevel"/>
    <w:tmpl w:val="A580AA0C"/>
    <w:styleLink w:val="WW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E6664B7"/>
    <w:multiLevelType w:val="multilevel"/>
    <w:tmpl w:val="1550F38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7F146944"/>
    <w:multiLevelType w:val="multilevel"/>
    <w:tmpl w:val="3EA829E8"/>
    <w:styleLink w:val="WWNum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11"/>
  </w:num>
  <w:num w:numId="2">
    <w:abstractNumId w:val="23"/>
  </w:num>
  <w:num w:numId="3">
    <w:abstractNumId w:val="24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21"/>
  </w:num>
  <w:num w:numId="9">
    <w:abstractNumId w:val="1"/>
  </w:num>
  <w:num w:numId="10">
    <w:abstractNumId w:val="18"/>
  </w:num>
  <w:num w:numId="11">
    <w:abstractNumId w:val="12"/>
  </w:num>
  <w:num w:numId="12">
    <w:abstractNumId w:val="7"/>
  </w:num>
  <w:num w:numId="13">
    <w:abstractNumId w:val="19"/>
  </w:num>
  <w:num w:numId="14">
    <w:abstractNumId w:val="9"/>
  </w:num>
  <w:num w:numId="15">
    <w:abstractNumId w:val="8"/>
  </w:num>
  <w:num w:numId="16">
    <w:abstractNumId w:val="5"/>
  </w:num>
  <w:num w:numId="17">
    <w:abstractNumId w:val="2"/>
  </w:num>
  <w:num w:numId="18">
    <w:abstractNumId w:val="15"/>
  </w:num>
  <w:num w:numId="19">
    <w:abstractNumId w:val="14"/>
  </w:num>
  <w:num w:numId="20">
    <w:abstractNumId w:val="10"/>
  </w:num>
  <w:num w:numId="21">
    <w:abstractNumId w:val="20"/>
  </w:num>
  <w:num w:numId="22">
    <w:abstractNumId w:val="3"/>
  </w:num>
  <w:num w:numId="23">
    <w:abstractNumId w:val="13"/>
  </w:num>
  <w:num w:numId="24">
    <w:abstractNumId w:val="22"/>
  </w:num>
  <w:num w:numId="25">
    <w:abstractNumId w:val="6"/>
  </w:num>
  <w:num w:numId="26">
    <w:abstractNumId w:val="11"/>
    <w:lvlOverride w:ilvl="0">
      <w:startOverride w:val="1"/>
    </w:lvlOverride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6F4"/>
    <w:rsid w:val="00042755"/>
    <w:rsid w:val="00166FEA"/>
    <w:rsid w:val="0069179C"/>
    <w:rsid w:val="00697EA7"/>
    <w:rsid w:val="00B416F4"/>
    <w:rsid w:val="00CC48AE"/>
    <w:rsid w:val="00D159BD"/>
    <w:rsid w:val="00FB07F0"/>
    <w:rsid w:val="00FD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EA7"/>
  </w:style>
  <w:style w:type="paragraph" w:styleId="Titolo1">
    <w:name w:val="heading 1"/>
    <w:basedOn w:val="Standard"/>
    <w:next w:val="Textbody"/>
    <w:rsid w:val="00697EA7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Titolo5">
    <w:name w:val="heading 5"/>
    <w:basedOn w:val="Standard"/>
    <w:next w:val="Textbody"/>
    <w:rsid w:val="00697EA7"/>
    <w:pPr>
      <w:spacing w:before="240" w:after="60" w:line="240" w:lineRule="auto"/>
      <w:outlineLvl w:val="4"/>
    </w:pPr>
    <w:rPr>
      <w:rFonts w:ascii="Times New Roman" w:eastAsia="Arial Unicode MS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Standard"/>
    <w:next w:val="Textbody"/>
    <w:rsid w:val="00697EA7"/>
    <w:pPr>
      <w:spacing w:before="240" w:after="60"/>
      <w:outlineLvl w:val="5"/>
    </w:pPr>
    <w:rPr>
      <w:rFonts w:cs="F"/>
      <w:b/>
      <w:bCs/>
    </w:rPr>
  </w:style>
  <w:style w:type="paragraph" w:styleId="Titolo7">
    <w:name w:val="heading 7"/>
    <w:basedOn w:val="Standard"/>
    <w:next w:val="Textbody"/>
    <w:rsid w:val="00697EA7"/>
    <w:pPr>
      <w:spacing w:before="240" w:after="60"/>
      <w:outlineLvl w:val="6"/>
    </w:pPr>
    <w:rPr>
      <w:rFonts w:cs="F"/>
      <w:sz w:val="24"/>
      <w:szCs w:val="24"/>
    </w:rPr>
  </w:style>
  <w:style w:type="paragraph" w:styleId="Titolo9">
    <w:name w:val="heading 9"/>
    <w:basedOn w:val="Standard"/>
    <w:next w:val="Textbody"/>
    <w:rsid w:val="00697EA7"/>
    <w:pPr>
      <w:spacing w:before="240" w:after="60"/>
      <w:outlineLvl w:val="8"/>
    </w:pPr>
    <w:rPr>
      <w:rFonts w:ascii="Cambria" w:hAnsi="Cambria" w:cs="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97EA7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97E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97EA7"/>
    <w:pPr>
      <w:spacing w:after="120"/>
    </w:pPr>
  </w:style>
  <w:style w:type="paragraph" w:styleId="Elenco">
    <w:name w:val="List"/>
    <w:basedOn w:val="Textbody"/>
    <w:rsid w:val="00697EA7"/>
    <w:rPr>
      <w:rFonts w:cs="Lucida Sans"/>
    </w:rPr>
  </w:style>
  <w:style w:type="paragraph" w:styleId="Didascalia">
    <w:name w:val="caption"/>
    <w:basedOn w:val="Standard"/>
    <w:rsid w:val="00697E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97EA7"/>
    <w:pPr>
      <w:suppressLineNumbers/>
    </w:pPr>
    <w:rPr>
      <w:rFonts w:cs="Lucida Sans"/>
    </w:rPr>
  </w:style>
  <w:style w:type="paragraph" w:styleId="Intestazione">
    <w:name w:val="header"/>
    <w:basedOn w:val="Standard"/>
    <w:rsid w:val="00697EA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697EA7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697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697EA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Standard"/>
    <w:rsid w:val="00697EA7"/>
    <w:pPr>
      <w:ind w:left="720"/>
    </w:pPr>
    <w:rPr>
      <w:rFonts w:eastAsia="Times New Roman"/>
    </w:rPr>
  </w:style>
  <w:style w:type="paragraph" w:styleId="Corpodeltesto2">
    <w:name w:val="Body Text 2"/>
    <w:basedOn w:val="Standard"/>
    <w:rsid w:val="00697EA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sid w:val="00697EA7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sid w:val="00697EA7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rsid w:val="00697EA7"/>
    <w:rPr>
      <w:rFonts w:ascii="Tahoma" w:hAnsi="Tahoma" w:cs="Tahoma"/>
      <w:sz w:val="16"/>
      <w:szCs w:val="16"/>
      <w:lang w:eastAsia="en-US"/>
    </w:rPr>
  </w:style>
  <w:style w:type="character" w:customStyle="1" w:styleId="Internetlink">
    <w:name w:val="Internet link"/>
    <w:basedOn w:val="Carpredefinitoparagrafo"/>
    <w:rsid w:val="00697EA7"/>
    <w:rPr>
      <w:color w:val="0000FF"/>
      <w:u w:val="single"/>
    </w:rPr>
  </w:style>
  <w:style w:type="character" w:customStyle="1" w:styleId="Titolo5Carattere">
    <w:name w:val="Titolo 5 Carattere"/>
    <w:basedOn w:val="Carpredefinitoparagrafo"/>
    <w:rsid w:val="00697EA7"/>
    <w:rPr>
      <w:rFonts w:ascii="Times New Roman" w:eastAsia="Arial Unicode MS" w:hAnsi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rsid w:val="00697EA7"/>
    <w:rPr>
      <w:rFonts w:ascii="Calibri" w:hAnsi="Calibri" w:cs="F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rsid w:val="00697EA7"/>
    <w:rPr>
      <w:rFonts w:ascii="Calibri" w:hAnsi="Calibri" w:cs="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rsid w:val="00697EA7"/>
    <w:rPr>
      <w:rFonts w:ascii="Cambria" w:hAnsi="Cambria" w:cs="F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rsid w:val="00697EA7"/>
    <w:rPr>
      <w:rFonts w:ascii="Cambria" w:hAnsi="Cambria" w:cs="F"/>
      <w:b/>
      <w:bCs/>
      <w:kern w:val="3"/>
      <w:sz w:val="32"/>
      <w:szCs w:val="32"/>
      <w:lang w:eastAsia="en-US"/>
    </w:rPr>
  </w:style>
  <w:style w:type="character" w:customStyle="1" w:styleId="Corpodeltesto2Carattere">
    <w:name w:val="Corpo del testo 2 Carattere"/>
    <w:basedOn w:val="Carpredefinitoparagrafo"/>
    <w:rsid w:val="00697EA7"/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rsid w:val="00697EA7"/>
    <w:rPr>
      <w:sz w:val="22"/>
      <w:szCs w:val="22"/>
      <w:lang w:eastAsia="en-US"/>
    </w:rPr>
  </w:style>
  <w:style w:type="character" w:customStyle="1" w:styleId="ListLabel1">
    <w:name w:val="ListLabel 1"/>
    <w:rsid w:val="00697EA7"/>
    <w:rPr>
      <w:rFonts w:cs="Courier New"/>
    </w:rPr>
  </w:style>
  <w:style w:type="character" w:customStyle="1" w:styleId="ListLabel2">
    <w:name w:val="ListLabel 2"/>
    <w:rsid w:val="00697EA7"/>
    <w:rPr>
      <w:sz w:val="40"/>
      <w:szCs w:val="40"/>
    </w:rPr>
  </w:style>
  <w:style w:type="numbering" w:customStyle="1" w:styleId="WWNum1">
    <w:name w:val="WWNum1"/>
    <w:basedOn w:val="Nessunelenco"/>
    <w:rsid w:val="00697EA7"/>
    <w:pPr>
      <w:numPr>
        <w:numId w:val="1"/>
      </w:numPr>
    </w:pPr>
  </w:style>
  <w:style w:type="numbering" w:customStyle="1" w:styleId="WWNum2">
    <w:name w:val="WWNum2"/>
    <w:basedOn w:val="Nessunelenco"/>
    <w:rsid w:val="00697EA7"/>
    <w:pPr>
      <w:numPr>
        <w:numId w:val="2"/>
      </w:numPr>
    </w:pPr>
  </w:style>
  <w:style w:type="numbering" w:customStyle="1" w:styleId="WWNum3">
    <w:name w:val="WWNum3"/>
    <w:basedOn w:val="Nessunelenco"/>
    <w:rsid w:val="00697EA7"/>
    <w:pPr>
      <w:numPr>
        <w:numId w:val="3"/>
      </w:numPr>
    </w:pPr>
  </w:style>
  <w:style w:type="numbering" w:customStyle="1" w:styleId="WWNum4">
    <w:name w:val="WWNum4"/>
    <w:basedOn w:val="Nessunelenco"/>
    <w:rsid w:val="00697EA7"/>
    <w:pPr>
      <w:numPr>
        <w:numId w:val="4"/>
      </w:numPr>
    </w:pPr>
  </w:style>
  <w:style w:type="numbering" w:customStyle="1" w:styleId="WWNum5">
    <w:name w:val="WWNum5"/>
    <w:basedOn w:val="Nessunelenco"/>
    <w:rsid w:val="00697EA7"/>
    <w:pPr>
      <w:numPr>
        <w:numId w:val="5"/>
      </w:numPr>
    </w:pPr>
  </w:style>
  <w:style w:type="numbering" w:customStyle="1" w:styleId="WWNum6">
    <w:name w:val="WWNum6"/>
    <w:basedOn w:val="Nessunelenco"/>
    <w:rsid w:val="00697EA7"/>
    <w:pPr>
      <w:numPr>
        <w:numId w:val="6"/>
      </w:numPr>
    </w:pPr>
  </w:style>
  <w:style w:type="numbering" w:customStyle="1" w:styleId="WWNum7">
    <w:name w:val="WWNum7"/>
    <w:basedOn w:val="Nessunelenco"/>
    <w:rsid w:val="00697EA7"/>
    <w:pPr>
      <w:numPr>
        <w:numId w:val="7"/>
      </w:numPr>
    </w:pPr>
  </w:style>
  <w:style w:type="numbering" w:customStyle="1" w:styleId="WWNum8">
    <w:name w:val="WWNum8"/>
    <w:basedOn w:val="Nessunelenco"/>
    <w:rsid w:val="00697EA7"/>
    <w:pPr>
      <w:numPr>
        <w:numId w:val="8"/>
      </w:numPr>
    </w:pPr>
  </w:style>
  <w:style w:type="numbering" w:customStyle="1" w:styleId="WWNum9">
    <w:name w:val="WWNum9"/>
    <w:basedOn w:val="Nessunelenco"/>
    <w:rsid w:val="00697EA7"/>
    <w:pPr>
      <w:numPr>
        <w:numId w:val="9"/>
      </w:numPr>
    </w:pPr>
  </w:style>
  <w:style w:type="numbering" w:customStyle="1" w:styleId="WWNum10">
    <w:name w:val="WWNum10"/>
    <w:basedOn w:val="Nessunelenco"/>
    <w:rsid w:val="00697EA7"/>
    <w:pPr>
      <w:numPr>
        <w:numId w:val="10"/>
      </w:numPr>
    </w:pPr>
  </w:style>
  <w:style w:type="numbering" w:customStyle="1" w:styleId="WWNum11">
    <w:name w:val="WWNum11"/>
    <w:basedOn w:val="Nessunelenco"/>
    <w:rsid w:val="00697EA7"/>
    <w:pPr>
      <w:numPr>
        <w:numId w:val="11"/>
      </w:numPr>
    </w:pPr>
  </w:style>
  <w:style w:type="numbering" w:customStyle="1" w:styleId="WWNum12">
    <w:name w:val="WWNum12"/>
    <w:basedOn w:val="Nessunelenco"/>
    <w:rsid w:val="00697EA7"/>
    <w:pPr>
      <w:numPr>
        <w:numId w:val="12"/>
      </w:numPr>
    </w:pPr>
  </w:style>
  <w:style w:type="numbering" w:customStyle="1" w:styleId="WWNum13">
    <w:name w:val="WWNum13"/>
    <w:basedOn w:val="Nessunelenco"/>
    <w:rsid w:val="00697EA7"/>
    <w:pPr>
      <w:numPr>
        <w:numId w:val="13"/>
      </w:numPr>
    </w:pPr>
  </w:style>
  <w:style w:type="numbering" w:customStyle="1" w:styleId="WWNum14">
    <w:name w:val="WWNum14"/>
    <w:basedOn w:val="Nessunelenco"/>
    <w:rsid w:val="00697EA7"/>
    <w:pPr>
      <w:numPr>
        <w:numId w:val="14"/>
      </w:numPr>
    </w:pPr>
  </w:style>
  <w:style w:type="numbering" w:customStyle="1" w:styleId="WWNum15">
    <w:name w:val="WWNum15"/>
    <w:basedOn w:val="Nessunelenco"/>
    <w:rsid w:val="00697EA7"/>
    <w:pPr>
      <w:numPr>
        <w:numId w:val="15"/>
      </w:numPr>
    </w:pPr>
  </w:style>
  <w:style w:type="numbering" w:customStyle="1" w:styleId="WWNum16">
    <w:name w:val="WWNum16"/>
    <w:basedOn w:val="Nessunelenco"/>
    <w:rsid w:val="00697EA7"/>
    <w:pPr>
      <w:numPr>
        <w:numId w:val="16"/>
      </w:numPr>
    </w:pPr>
  </w:style>
  <w:style w:type="numbering" w:customStyle="1" w:styleId="WWNum17">
    <w:name w:val="WWNum17"/>
    <w:basedOn w:val="Nessunelenco"/>
    <w:rsid w:val="00697EA7"/>
    <w:pPr>
      <w:numPr>
        <w:numId w:val="17"/>
      </w:numPr>
    </w:pPr>
  </w:style>
  <w:style w:type="numbering" w:customStyle="1" w:styleId="WWNum18">
    <w:name w:val="WWNum18"/>
    <w:basedOn w:val="Nessunelenco"/>
    <w:rsid w:val="00697EA7"/>
    <w:pPr>
      <w:numPr>
        <w:numId w:val="18"/>
      </w:numPr>
    </w:pPr>
  </w:style>
  <w:style w:type="numbering" w:customStyle="1" w:styleId="WWNum19">
    <w:name w:val="WWNum19"/>
    <w:basedOn w:val="Nessunelenco"/>
    <w:rsid w:val="00697EA7"/>
    <w:pPr>
      <w:numPr>
        <w:numId w:val="19"/>
      </w:numPr>
    </w:pPr>
  </w:style>
  <w:style w:type="numbering" w:customStyle="1" w:styleId="WWNum20">
    <w:name w:val="WWNum20"/>
    <w:basedOn w:val="Nessunelenco"/>
    <w:rsid w:val="00697EA7"/>
    <w:pPr>
      <w:numPr>
        <w:numId w:val="20"/>
      </w:numPr>
    </w:pPr>
  </w:style>
  <w:style w:type="numbering" w:customStyle="1" w:styleId="WWNum21">
    <w:name w:val="WWNum21"/>
    <w:basedOn w:val="Nessunelenco"/>
    <w:rsid w:val="00697EA7"/>
    <w:pPr>
      <w:numPr>
        <w:numId w:val="21"/>
      </w:numPr>
    </w:pPr>
  </w:style>
  <w:style w:type="numbering" w:customStyle="1" w:styleId="WWNum22">
    <w:name w:val="WWNum22"/>
    <w:basedOn w:val="Nessunelenco"/>
    <w:rsid w:val="00697EA7"/>
    <w:pPr>
      <w:numPr>
        <w:numId w:val="22"/>
      </w:numPr>
    </w:pPr>
  </w:style>
  <w:style w:type="numbering" w:customStyle="1" w:styleId="WWNum23">
    <w:name w:val="WWNum23"/>
    <w:basedOn w:val="Nessunelenco"/>
    <w:rsid w:val="00697EA7"/>
    <w:pPr>
      <w:numPr>
        <w:numId w:val="23"/>
      </w:numPr>
    </w:pPr>
  </w:style>
  <w:style w:type="numbering" w:customStyle="1" w:styleId="WWNum24">
    <w:name w:val="WWNum24"/>
    <w:basedOn w:val="Nessunelenco"/>
    <w:rsid w:val="00697EA7"/>
    <w:pPr>
      <w:numPr>
        <w:numId w:val="24"/>
      </w:numPr>
    </w:pPr>
  </w:style>
  <w:style w:type="numbering" w:customStyle="1" w:styleId="WWNum25">
    <w:name w:val="WWNum25"/>
    <w:basedOn w:val="Nessunelenco"/>
    <w:rsid w:val="00697EA7"/>
    <w:pPr>
      <w:numPr>
        <w:numId w:val="2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dz00r@pec.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rmic8dz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5414</Words>
  <Characters>30860</Characters>
  <Application>Microsoft Office Word</Application>
  <DocSecurity>0</DocSecurity>
  <Lines>257</Lines>
  <Paragraphs>72</Paragraphs>
  <ScaleCrop>false</ScaleCrop>
  <Company/>
  <LinksUpToDate>false</LinksUpToDate>
  <CharactersWithSpaces>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fanicchia</dc:creator>
  <cp:lastModifiedBy>Maria Pia</cp:lastModifiedBy>
  <cp:revision>2</cp:revision>
  <dcterms:created xsi:type="dcterms:W3CDTF">2020-11-24T14:32:00Z</dcterms:created>
  <dcterms:modified xsi:type="dcterms:W3CDTF">2020-11-24T14:32:00Z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